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CC" w:rsidRPr="00C262B5" w:rsidRDefault="00E42FCC" w:rsidP="00E42FCC">
      <w:pPr>
        <w:jc w:val="center"/>
        <w:rPr>
          <w:b/>
          <w:sz w:val="24"/>
          <w:szCs w:val="24"/>
        </w:rPr>
      </w:pPr>
      <w:r w:rsidRPr="00C262B5">
        <w:rPr>
          <w:b/>
          <w:sz w:val="24"/>
          <w:szCs w:val="24"/>
        </w:rPr>
        <w:t>Состав</w:t>
      </w:r>
    </w:p>
    <w:p w:rsidR="00E42FCC" w:rsidRPr="00C262B5" w:rsidRDefault="00E42FCC" w:rsidP="00E42FCC">
      <w:pPr>
        <w:jc w:val="center"/>
        <w:rPr>
          <w:b/>
          <w:sz w:val="24"/>
          <w:szCs w:val="24"/>
        </w:rPr>
      </w:pPr>
      <w:r w:rsidRPr="00C262B5">
        <w:rPr>
          <w:b/>
          <w:sz w:val="24"/>
          <w:szCs w:val="24"/>
        </w:rPr>
        <w:t xml:space="preserve">Координационного совета  </w:t>
      </w:r>
    </w:p>
    <w:p w:rsidR="00E42FCC" w:rsidRPr="00C262B5" w:rsidRDefault="00E42FCC" w:rsidP="00E42FCC">
      <w:pPr>
        <w:jc w:val="center"/>
        <w:rPr>
          <w:b/>
          <w:sz w:val="24"/>
          <w:szCs w:val="24"/>
        </w:rPr>
      </w:pPr>
      <w:proofErr w:type="spellStart"/>
      <w:r w:rsidRPr="00C262B5">
        <w:rPr>
          <w:b/>
          <w:sz w:val="24"/>
          <w:szCs w:val="24"/>
        </w:rPr>
        <w:t>Сумпосадской</w:t>
      </w:r>
      <w:proofErr w:type="spellEnd"/>
      <w:r w:rsidRPr="00C262B5">
        <w:rPr>
          <w:b/>
          <w:sz w:val="24"/>
          <w:szCs w:val="24"/>
        </w:rPr>
        <w:t xml:space="preserve"> образовательной волости</w:t>
      </w:r>
    </w:p>
    <w:p w:rsidR="00E42FCC" w:rsidRPr="00C262B5" w:rsidRDefault="00E42FCC" w:rsidP="00E42FCC">
      <w:pPr>
        <w:jc w:val="center"/>
        <w:rPr>
          <w:b/>
          <w:sz w:val="24"/>
          <w:szCs w:val="24"/>
        </w:rPr>
      </w:pPr>
      <w:r w:rsidRPr="00C262B5">
        <w:rPr>
          <w:b/>
          <w:sz w:val="24"/>
          <w:szCs w:val="24"/>
        </w:rPr>
        <w:t>2012 - 2013 учебный год</w:t>
      </w:r>
    </w:p>
    <w:p w:rsidR="00E42FCC" w:rsidRPr="00C262B5" w:rsidRDefault="00E42FCC" w:rsidP="00E42FCC">
      <w:pPr>
        <w:spacing w:after="200"/>
        <w:jc w:val="both"/>
        <w:rPr>
          <w:sz w:val="24"/>
          <w:szCs w:val="24"/>
        </w:rPr>
      </w:pPr>
    </w:p>
    <w:p w:rsidR="00E42FCC" w:rsidRPr="00C262B5" w:rsidRDefault="00E42FCC" w:rsidP="00E42FCC">
      <w:pPr>
        <w:pStyle w:val="a3"/>
        <w:numPr>
          <w:ilvl w:val="0"/>
          <w:numId w:val="1"/>
        </w:numPr>
        <w:jc w:val="both"/>
      </w:pPr>
      <w:r w:rsidRPr="00C262B5">
        <w:t>Богдан С. М. – директор МОУ «Сумпосадская СОШ»</w:t>
      </w:r>
    </w:p>
    <w:p w:rsidR="00E42FCC" w:rsidRPr="00C262B5" w:rsidRDefault="00E42FCC" w:rsidP="00E42FCC">
      <w:pPr>
        <w:pStyle w:val="a3"/>
        <w:numPr>
          <w:ilvl w:val="0"/>
          <w:numId w:val="1"/>
        </w:numPr>
        <w:jc w:val="both"/>
      </w:pPr>
      <w:r w:rsidRPr="00C262B5">
        <w:t xml:space="preserve">Титова Е. Т. – методист-координатор </w:t>
      </w:r>
    </w:p>
    <w:p w:rsidR="00E42FCC" w:rsidRPr="00C262B5" w:rsidRDefault="00E42FCC" w:rsidP="00E42FCC">
      <w:pPr>
        <w:pStyle w:val="a3"/>
        <w:numPr>
          <w:ilvl w:val="0"/>
          <w:numId w:val="1"/>
        </w:numPr>
        <w:jc w:val="both"/>
      </w:pPr>
      <w:r w:rsidRPr="00C262B5">
        <w:t>Гущина Д. В. – психолог школы</w:t>
      </w:r>
    </w:p>
    <w:p w:rsidR="00E42FCC" w:rsidRPr="00C262B5" w:rsidRDefault="00E42FCC" w:rsidP="00E42FCC">
      <w:pPr>
        <w:pStyle w:val="a3"/>
        <w:numPr>
          <w:ilvl w:val="0"/>
          <w:numId w:val="1"/>
        </w:numPr>
        <w:jc w:val="both"/>
      </w:pPr>
      <w:r w:rsidRPr="00C262B5">
        <w:t>Соболева  Л. В.     – заместитель директора по УВР МОУ «Сумпосадская СОШ»</w:t>
      </w:r>
    </w:p>
    <w:p w:rsidR="00E42FCC" w:rsidRPr="00C262B5" w:rsidRDefault="00E42FCC" w:rsidP="00E42FCC">
      <w:pPr>
        <w:pStyle w:val="a3"/>
        <w:numPr>
          <w:ilvl w:val="0"/>
          <w:numId w:val="1"/>
        </w:numPr>
        <w:jc w:val="both"/>
      </w:pPr>
      <w:r w:rsidRPr="00C262B5">
        <w:t>Чернявская А. Н.  - руководитель МО учителей математики</w:t>
      </w:r>
    </w:p>
    <w:p w:rsidR="00E42FCC" w:rsidRPr="00C262B5" w:rsidRDefault="00E42FCC" w:rsidP="00E42FCC">
      <w:pPr>
        <w:pStyle w:val="a3"/>
        <w:numPr>
          <w:ilvl w:val="0"/>
          <w:numId w:val="1"/>
        </w:numPr>
        <w:jc w:val="both"/>
      </w:pPr>
      <w:r w:rsidRPr="00C262B5">
        <w:t>Слесарчук Л. А. - руководитель творческой группы учителей химии и биологии</w:t>
      </w:r>
    </w:p>
    <w:p w:rsidR="00E42FCC" w:rsidRPr="00C262B5" w:rsidRDefault="00E42FCC" w:rsidP="00E42FCC">
      <w:pPr>
        <w:pStyle w:val="a3"/>
        <w:numPr>
          <w:ilvl w:val="0"/>
          <w:numId w:val="1"/>
        </w:numPr>
        <w:jc w:val="both"/>
      </w:pPr>
      <w:r w:rsidRPr="00C262B5">
        <w:t>Петрусевич С. Г – методист по дошкольному образованию, руководитель МО  воспитателей-дошкольников</w:t>
      </w:r>
    </w:p>
    <w:p w:rsidR="00E42FCC" w:rsidRPr="00C262B5" w:rsidRDefault="00E42FCC" w:rsidP="00E42FCC">
      <w:pPr>
        <w:pStyle w:val="a3"/>
        <w:numPr>
          <w:ilvl w:val="0"/>
          <w:numId w:val="1"/>
        </w:numPr>
        <w:jc w:val="both"/>
      </w:pPr>
      <w:r w:rsidRPr="00C262B5">
        <w:t>Евстратова Е. А. - руководитель МО учителей  начальных классов</w:t>
      </w:r>
    </w:p>
    <w:p w:rsidR="00E42FCC" w:rsidRPr="00C262B5" w:rsidRDefault="00E42FCC" w:rsidP="00E42FCC">
      <w:pPr>
        <w:pStyle w:val="a3"/>
        <w:numPr>
          <w:ilvl w:val="0"/>
          <w:numId w:val="1"/>
        </w:numPr>
        <w:jc w:val="both"/>
      </w:pPr>
      <w:r w:rsidRPr="00C262B5">
        <w:t>Титова О. О. – руководитель муниципальной целевой группы</w:t>
      </w:r>
    </w:p>
    <w:p w:rsidR="00E42FCC" w:rsidRPr="00C262B5" w:rsidRDefault="00E42FCC" w:rsidP="00E42FCC">
      <w:pPr>
        <w:pStyle w:val="a3"/>
        <w:numPr>
          <w:ilvl w:val="0"/>
          <w:numId w:val="1"/>
        </w:numPr>
        <w:jc w:val="both"/>
      </w:pPr>
      <w:r w:rsidRPr="00C262B5">
        <w:t>Васина Е. П. – зам. директора МОУ «Сумпосадская СОШ»</w:t>
      </w:r>
    </w:p>
    <w:p w:rsidR="00E42FCC" w:rsidRPr="00C262B5" w:rsidRDefault="00E42FCC" w:rsidP="00E42FCC">
      <w:pPr>
        <w:pStyle w:val="a3"/>
        <w:numPr>
          <w:ilvl w:val="0"/>
          <w:numId w:val="1"/>
        </w:numPr>
        <w:jc w:val="both"/>
      </w:pPr>
      <w:proofErr w:type="spellStart"/>
      <w:r w:rsidRPr="00C262B5">
        <w:t>Гайшинцев</w:t>
      </w:r>
      <w:proofErr w:type="spellEnd"/>
      <w:r w:rsidRPr="00C262B5">
        <w:t xml:space="preserve"> В. В. – руководитель временной творческой группы учителей географии волости</w:t>
      </w:r>
    </w:p>
    <w:p w:rsidR="00E42FCC" w:rsidRPr="00C262B5" w:rsidRDefault="00E42FCC" w:rsidP="00E42FCC">
      <w:pPr>
        <w:pStyle w:val="a3"/>
        <w:numPr>
          <w:ilvl w:val="0"/>
          <w:numId w:val="1"/>
        </w:numPr>
        <w:jc w:val="both"/>
      </w:pPr>
      <w:r w:rsidRPr="00C262B5">
        <w:t>Титова А. А. – руководитель временной творческой группы учителей истории волости</w:t>
      </w:r>
    </w:p>
    <w:p w:rsidR="00E42FCC" w:rsidRPr="00C262B5" w:rsidRDefault="00E42FCC" w:rsidP="00E42FCC">
      <w:pPr>
        <w:pStyle w:val="a3"/>
        <w:ind w:left="1080"/>
        <w:jc w:val="both"/>
      </w:pPr>
    </w:p>
    <w:p w:rsidR="00E42FCC" w:rsidRDefault="00E42FCC" w:rsidP="00E42FCC">
      <w:pPr>
        <w:jc w:val="both"/>
        <w:rPr>
          <w:sz w:val="24"/>
          <w:szCs w:val="24"/>
        </w:rPr>
      </w:pPr>
      <w:r w:rsidRPr="00C262B5">
        <w:rPr>
          <w:sz w:val="24"/>
          <w:szCs w:val="24"/>
        </w:rPr>
        <w:t xml:space="preserve">           Основание: </w:t>
      </w:r>
    </w:p>
    <w:p w:rsidR="00E42FCC" w:rsidRPr="00522F4E" w:rsidRDefault="00E42FCC" w:rsidP="00E42FCC">
      <w:pPr>
        <w:pStyle w:val="a3"/>
        <w:numPr>
          <w:ilvl w:val="0"/>
          <w:numId w:val="2"/>
        </w:numPr>
        <w:ind w:left="284" w:firstLine="76"/>
      </w:pPr>
      <w:r w:rsidRPr="00522F4E">
        <w:t xml:space="preserve">Положение о базовой магнитной школе муниципального образования «Беломорский муниципальный район» (п. </w:t>
      </w:r>
      <w:r w:rsidRPr="00522F4E">
        <w:rPr>
          <w:lang w:val="en-US"/>
        </w:rPr>
        <w:t>II</w:t>
      </w:r>
      <w:r w:rsidRPr="00522F4E">
        <w:t xml:space="preserve">, </w:t>
      </w:r>
      <w:r w:rsidRPr="00522F4E">
        <w:rPr>
          <w:lang w:val="en-US"/>
        </w:rPr>
        <w:t>III</w:t>
      </w:r>
      <w:r w:rsidRPr="00522F4E">
        <w:t>);</w:t>
      </w:r>
    </w:p>
    <w:p w:rsidR="00E42FCC" w:rsidRPr="00522F4E" w:rsidRDefault="00E42FCC" w:rsidP="00E42FCC">
      <w:pPr>
        <w:pStyle w:val="a3"/>
        <w:numPr>
          <w:ilvl w:val="0"/>
          <w:numId w:val="2"/>
        </w:numPr>
        <w:ind w:left="284" w:firstLine="76"/>
      </w:pPr>
      <w:r w:rsidRPr="00522F4E">
        <w:t xml:space="preserve">ПОЛОЖЕНИЕ о  Координационном совете Базовой школы   </w:t>
      </w:r>
      <w:proofErr w:type="spellStart"/>
      <w:r w:rsidRPr="00522F4E">
        <w:t>Сумпосадской</w:t>
      </w:r>
      <w:proofErr w:type="spellEnd"/>
      <w:r w:rsidRPr="00522F4E">
        <w:t xml:space="preserve"> образовательной волости.</w:t>
      </w:r>
    </w:p>
    <w:p w:rsidR="00E42FCC" w:rsidRPr="00522F4E" w:rsidRDefault="00E42FCC" w:rsidP="00E42FCC">
      <w:pPr>
        <w:pStyle w:val="a3"/>
        <w:numPr>
          <w:ilvl w:val="0"/>
          <w:numId w:val="2"/>
        </w:numPr>
        <w:ind w:left="284" w:firstLine="76"/>
      </w:pPr>
      <w:r w:rsidRPr="00522F4E">
        <w:t>приказ №1/1 руководителя Базовой школы   от 10 января 2012 года</w:t>
      </w:r>
      <w:r w:rsidRPr="00522F4E">
        <w:rPr>
          <w:b/>
        </w:rPr>
        <w:t xml:space="preserve"> </w:t>
      </w:r>
      <w:r w:rsidRPr="00522F4E">
        <w:t xml:space="preserve">«О создании Координационного совета </w:t>
      </w:r>
      <w:proofErr w:type="spellStart"/>
      <w:r w:rsidRPr="00522F4E">
        <w:t>Сумпосадской</w:t>
      </w:r>
      <w:proofErr w:type="spellEnd"/>
      <w:r w:rsidRPr="00522F4E">
        <w:t xml:space="preserve"> образовательной волости»</w:t>
      </w:r>
    </w:p>
    <w:p w:rsidR="00E42FCC" w:rsidRPr="00522F4E" w:rsidRDefault="00E42FCC" w:rsidP="00E42FCC">
      <w:pPr>
        <w:ind w:left="284"/>
        <w:rPr>
          <w:sz w:val="24"/>
          <w:szCs w:val="24"/>
        </w:rPr>
      </w:pPr>
      <w:r w:rsidRPr="00522F4E">
        <w:rPr>
          <w:sz w:val="24"/>
          <w:szCs w:val="24"/>
        </w:rPr>
        <w:t>Муниципальное образовательное учрежде</w:t>
      </w:r>
      <w:r>
        <w:rPr>
          <w:sz w:val="24"/>
          <w:szCs w:val="24"/>
        </w:rPr>
        <w:t>ние Беломорского  муниципального        района</w:t>
      </w:r>
      <w:r w:rsidRPr="00522F4E">
        <w:rPr>
          <w:sz w:val="24"/>
          <w:szCs w:val="24"/>
        </w:rPr>
        <w:t xml:space="preserve"> «Сумпосадская средняя общеобразовательная школа»</w:t>
      </w:r>
    </w:p>
    <w:p w:rsidR="00AF4A7B" w:rsidRDefault="00AF4A7B"/>
    <w:sectPr w:rsidR="00AF4A7B" w:rsidSect="00A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3CF"/>
    <w:multiLevelType w:val="hybridMultilevel"/>
    <w:tmpl w:val="AA70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9693C"/>
    <w:multiLevelType w:val="hybridMultilevel"/>
    <w:tmpl w:val="BA56EF70"/>
    <w:lvl w:ilvl="0" w:tplc="8DF8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FCC"/>
    <w:rsid w:val="00AF4A7B"/>
    <w:rsid w:val="00E4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CC"/>
    <w:pPr>
      <w:suppressAutoHyphens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2012-12-22T15:39:00Z</dcterms:created>
  <dcterms:modified xsi:type="dcterms:W3CDTF">2012-12-22T15:39:00Z</dcterms:modified>
</cp:coreProperties>
</file>