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B9" w:rsidRDefault="00E81EB9">
      <w:r>
        <w:rPr>
          <w:noProof/>
        </w:rPr>
        <w:drawing>
          <wp:inline distT="0" distB="0" distL="0" distR="0">
            <wp:extent cx="3914775" cy="2600325"/>
            <wp:effectExtent l="19050" t="0" r="9525" b="0"/>
            <wp:docPr id="4" name="Рисунок 4" descr="C:\Users\user\AppData\Local\Microsoft\Windows\INetCache\Content.Word\IMG_20210425_12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10425_12315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89">
        <w:t xml:space="preserve">                                  </w:t>
      </w:r>
      <w:r w:rsidR="00141089" w:rsidRPr="00141089">
        <w:rPr>
          <w:noProof/>
        </w:rPr>
        <w:drawing>
          <wp:inline distT="0" distB="0" distL="0" distR="0">
            <wp:extent cx="2552700" cy="2582803"/>
            <wp:effectExtent l="19050" t="0" r="0" b="0"/>
            <wp:docPr id="3" name="Рисунок 19" descr="C:\Users\user\AppData\Local\Microsoft\Windows\INetCache\Content.Word\IMG_20210425_13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IMG_20210425_1356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18" cy="258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89" w:rsidRDefault="00141089">
      <w:r w:rsidRPr="00141089">
        <w:rPr>
          <w:noProof/>
        </w:rPr>
        <w:drawing>
          <wp:inline distT="0" distB="0" distL="0" distR="0">
            <wp:extent cx="4019550" cy="2100833"/>
            <wp:effectExtent l="19050" t="0" r="0" b="0"/>
            <wp:docPr id="5" name="Рисунок 25" descr="C:\Users\user\AppData\Local\Microsoft\Windows\INetCache\Content.Word\IMG_20210425_14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IMG_20210425_1409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0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41089">
        <w:rPr>
          <w:noProof/>
        </w:rPr>
        <w:drawing>
          <wp:inline distT="0" distB="0" distL="0" distR="0">
            <wp:extent cx="3600450" cy="2105025"/>
            <wp:effectExtent l="19050" t="0" r="0" b="0"/>
            <wp:docPr id="8" name="Рисунок 37" descr="C:\Users\user\AppData\Local\Microsoft\Windows\INetCache\Content.Word\IMG_20210425_16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IMG_20210425_1605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C5" w:rsidRPr="0073504C" w:rsidRDefault="0061363D">
      <w:pPr>
        <w:rPr>
          <w:rFonts w:ascii="Times New Roman" w:hAnsi="Times New Roman" w:cs="Times New Roman"/>
        </w:rPr>
      </w:pPr>
      <w:r w:rsidRPr="0073504C">
        <w:rPr>
          <w:rFonts w:ascii="Times New Roman" w:hAnsi="Times New Roman" w:cs="Times New Roman"/>
        </w:rPr>
        <w:t xml:space="preserve">25 апреля  2021 год  - </w:t>
      </w:r>
      <w:r w:rsidR="00141089" w:rsidRPr="0073504C">
        <w:rPr>
          <w:rFonts w:ascii="Times New Roman" w:hAnsi="Times New Roman" w:cs="Times New Roman"/>
        </w:rPr>
        <w:t>Ура!!! Едем в Беломорск на юбилейный концерт «</w:t>
      </w:r>
      <w:proofErr w:type="spellStart"/>
      <w:r w:rsidR="00141089" w:rsidRPr="0073504C">
        <w:rPr>
          <w:rFonts w:ascii="Times New Roman" w:hAnsi="Times New Roman" w:cs="Times New Roman"/>
        </w:rPr>
        <w:t>Семицветика</w:t>
      </w:r>
      <w:proofErr w:type="spellEnd"/>
      <w:r w:rsidR="00141089" w:rsidRPr="0073504C">
        <w:rPr>
          <w:rFonts w:ascii="Times New Roman" w:hAnsi="Times New Roman" w:cs="Times New Roman"/>
        </w:rPr>
        <w:t>»!</w:t>
      </w:r>
      <w:r w:rsidR="000874C5" w:rsidRPr="0073504C">
        <w:rPr>
          <w:rFonts w:ascii="Times New Roman" w:hAnsi="Times New Roman" w:cs="Times New Roman"/>
        </w:rPr>
        <w:t xml:space="preserve"> </w:t>
      </w:r>
      <w:r w:rsidR="003636D8" w:rsidRPr="0073504C">
        <w:rPr>
          <w:rFonts w:ascii="Times New Roman" w:hAnsi="Times New Roman" w:cs="Times New Roman"/>
        </w:rPr>
        <w:t xml:space="preserve"> Сборный состав 2 -5 классов, готовились уже в марте, как только узнали о предстоящем празднике.</w:t>
      </w:r>
    </w:p>
    <w:p w:rsidR="000874C5" w:rsidRPr="0073504C" w:rsidRDefault="00D34777">
      <w:pPr>
        <w:rPr>
          <w:rFonts w:ascii="Times New Roman" w:hAnsi="Times New Roman" w:cs="Times New Roman"/>
        </w:rPr>
      </w:pPr>
      <w:r w:rsidRPr="0073504C">
        <w:rPr>
          <w:rFonts w:ascii="Times New Roman" w:hAnsi="Times New Roman" w:cs="Times New Roman"/>
        </w:rPr>
        <w:t>«</w:t>
      </w:r>
      <w:r w:rsidR="000874C5" w:rsidRPr="0073504C">
        <w:rPr>
          <w:rFonts w:ascii="Times New Roman" w:hAnsi="Times New Roman" w:cs="Times New Roman"/>
        </w:rPr>
        <w:t>Всё было классно, ярко, красочно, потрясающе, великолепно, современно. Нашим восторгам нет границ, начиная от фойе, переходя к зрительному залу, оформлению сцены, а про концерт -  бурные овации, которые до сих пор не утихают.  Программа насыщенная, прекрасные костюмы, великолепные танцоры. Бурные аплодисменты!!!  Зелёные лягушки н</w:t>
      </w:r>
      <w:r w:rsidRPr="0073504C">
        <w:rPr>
          <w:rFonts w:ascii="Times New Roman" w:hAnsi="Times New Roman" w:cs="Times New Roman"/>
        </w:rPr>
        <w:t>икого не оставили равнодушными».   (</w:t>
      </w:r>
      <w:proofErr w:type="spellStart"/>
      <w:r w:rsidRPr="0073504C">
        <w:rPr>
          <w:rFonts w:ascii="Times New Roman" w:hAnsi="Times New Roman" w:cs="Times New Roman"/>
        </w:rPr>
        <w:t>Эвелина</w:t>
      </w:r>
      <w:proofErr w:type="spellEnd"/>
      <w:r w:rsidRPr="0073504C">
        <w:rPr>
          <w:rFonts w:ascii="Times New Roman" w:hAnsi="Times New Roman" w:cs="Times New Roman"/>
        </w:rPr>
        <w:t xml:space="preserve"> Б., Маша М., Элеонора М., София Б., Юля П., Руслана Д., Злата А., Галина Ивановна М.)</w:t>
      </w:r>
    </w:p>
    <w:p w:rsidR="00D34777" w:rsidRPr="0073504C" w:rsidRDefault="00D34777">
      <w:pPr>
        <w:rPr>
          <w:rFonts w:ascii="Times New Roman" w:hAnsi="Times New Roman" w:cs="Times New Roman"/>
        </w:rPr>
      </w:pPr>
      <w:r w:rsidRPr="0073504C">
        <w:rPr>
          <w:rFonts w:ascii="Times New Roman" w:hAnsi="Times New Roman" w:cs="Times New Roman"/>
        </w:rPr>
        <w:lastRenderedPageBreak/>
        <w:t>«Старшие ребята выступали замечательно, но и малыши от них не отставали. Все вместе просто СУПЕР!!! Я просто не представляю, сколько же это надо так тренироваться, чтобы выступить так красиво и грамотно!!!»   (Максим</w:t>
      </w:r>
      <w:r w:rsidR="003636D8" w:rsidRPr="0073504C">
        <w:rPr>
          <w:rFonts w:ascii="Times New Roman" w:hAnsi="Times New Roman" w:cs="Times New Roman"/>
        </w:rPr>
        <w:t xml:space="preserve"> К., Иван М.)</w:t>
      </w:r>
    </w:p>
    <w:p w:rsidR="00D176ED" w:rsidRPr="0073504C" w:rsidRDefault="00D176ED">
      <w:pPr>
        <w:rPr>
          <w:rFonts w:ascii="Times New Roman" w:hAnsi="Times New Roman" w:cs="Times New Roman"/>
        </w:rPr>
      </w:pPr>
      <w:r w:rsidRPr="0073504C">
        <w:rPr>
          <w:rFonts w:ascii="Times New Roman" w:hAnsi="Times New Roman" w:cs="Times New Roman"/>
        </w:rPr>
        <w:t>«Как прекрасно, что наши дети увидели</w:t>
      </w:r>
      <w:r w:rsidR="000D1EEA" w:rsidRPr="0073504C">
        <w:rPr>
          <w:rFonts w:ascii="Times New Roman" w:hAnsi="Times New Roman" w:cs="Times New Roman"/>
        </w:rPr>
        <w:t xml:space="preserve"> прекрасное и чуть-чуть с ним соприкоснули</w:t>
      </w:r>
      <w:r w:rsidRPr="0073504C">
        <w:rPr>
          <w:rFonts w:ascii="Times New Roman" w:hAnsi="Times New Roman" w:cs="Times New Roman"/>
        </w:rPr>
        <w:t>сь</w:t>
      </w:r>
      <w:r w:rsidR="000D1EEA" w:rsidRPr="0073504C">
        <w:rPr>
          <w:rFonts w:ascii="Times New Roman" w:hAnsi="Times New Roman" w:cs="Times New Roman"/>
        </w:rPr>
        <w:t>. Порой,  даже невозможно выразить всё словами, потому что эмоции захлёстывают. И первая фраза, когда мы только вышли из зала, после окончания концерта, была: «А когда мы снова поедем?» Надеюсь, что поедем</w:t>
      </w:r>
      <w:proofErr w:type="gramStart"/>
      <w:r w:rsidR="000D1EEA" w:rsidRPr="0073504C">
        <w:rPr>
          <w:rFonts w:ascii="Times New Roman" w:hAnsi="Times New Roman" w:cs="Times New Roman"/>
        </w:rPr>
        <w:t>.» (</w:t>
      </w:r>
      <w:proofErr w:type="gramEnd"/>
      <w:r w:rsidR="000D1EEA" w:rsidRPr="0073504C">
        <w:rPr>
          <w:rFonts w:ascii="Times New Roman" w:hAnsi="Times New Roman" w:cs="Times New Roman"/>
        </w:rPr>
        <w:t>руководитель Елена Ивановна И.)</w:t>
      </w:r>
    </w:p>
    <w:p w:rsidR="003636D8" w:rsidRPr="0073504C" w:rsidRDefault="003636D8">
      <w:pPr>
        <w:rPr>
          <w:rFonts w:ascii="Times New Roman" w:hAnsi="Times New Roman" w:cs="Times New Roman"/>
        </w:rPr>
      </w:pPr>
      <w:r w:rsidRPr="0073504C">
        <w:rPr>
          <w:rFonts w:ascii="Times New Roman" w:hAnsi="Times New Roman" w:cs="Times New Roman"/>
        </w:rPr>
        <w:t>Хочется выразить благодарность руководству МОУ «</w:t>
      </w:r>
      <w:proofErr w:type="spellStart"/>
      <w:r w:rsidRPr="0073504C">
        <w:rPr>
          <w:rFonts w:ascii="Times New Roman" w:hAnsi="Times New Roman" w:cs="Times New Roman"/>
        </w:rPr>
        <w:t>Сумпосадской</w:t>
      </w:r>
      <w:proofErr w:type="spellEnd"/>
      <w:r w:rsidRPr="0073504C">
        <w:rPr>
          <w:rFonts w:ascii="Times New Roman" w:hAnsi="Times New Roman" w:cs="Times New Roman"/>
        </w:rPr>
        <w:t xml:space="preserve"> СОШ» в лице директора школы </w:t>
      </w:r>
      <w:proofErr w:type="spellStart"/>
      <w:r w:rsidRPr="0073504C">
        <w:rPr>
          <w:rFonts w:ascii="Times New Roman" w:hAnsi="Times New Roman" w:cs="Times New Roman"/>
        </w:rPr>
        <w:t>Ломаш</w:t>
      </w:r>
      <w:proofErr w:type="spellEnd"/>
      <w:r w:rsidRPr="0073504C">
        <w:rPr>
          <w:rFonts w:ascii="Times New Roman" w:hAnsi="Times New Roman" w:cs="Times New Roman"/>
        </w:rPr>
        <w:t xml:space="preserve"> В.А., за предоставленный транспорт</w:t>
      </w:r>
      <w:r w:rsidR="0061363D" w:rsidRPr="0073504C">
        <w:rPr>
          <w:rFonts w:ascii="Times New Roman" w:hAnsi="Times New Roman" w:cs="Times New Roman"/>
        </w:rPr>
        <w:t xml:space="preserve">, ведь это был выходной день. Ещё хочется поблагодарить водителя </w:t>
      </w:r>
      <w:proofErr w:type="spellStart"/>
      <w:r w:rsidR="0061363D" w:rsidRPr="0073504C">
        <w:rPr>
          <w:rFonts w:ascii="Times New Roman" w:hAnsi="Times New Roman" w:cs="Times New Roman"/>
        </w:rPr>
        <w:t>Пархачёва</w:t>
      </w:r>
      <w:proofErr w:type="spellEnd"/>
      <w:r w:rsidR="0061363D" w:rsidRPr="0073504C">
        <w:rPr>
          <w:rFonts w:ascii="Times New Roman" w:hAnsi="Times New Roman" w:cs="Times New Roman"/>
        </w:rPr>
        <w:t xml:space="preserve"> С.А.. ВСЕМ СПАСИБО!     (руководитель поездки Иванова Е.И., которая не даёт никому покоя)</w:t>
      </w:r>
    </w:p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E81EB9"/>
    <w:p w:rsidR="00E81EB9" w:rsidRDefault="00D176ED" w:rsidP="00D176ED">
      <w:pPr>
        <w:tabs>
          <w:tab w:val="left" w:pos="5385"/>
        </w:tabs>
      </w:pPr>
      <w:r>
        <w:lastRenderedPageBreak/>
        <w:tab/>
      </w:r>
    </w:p>
    <w:p w:rsidR="00E81EB9" w:rsidRDefault="00E81EB9"/>
    <w:sectPr w:rsidR="00E81EB9" w:rsidSect="007350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EB9"/>
    <w:rsid w:val="000874C5"/>
    <w:rsid w:val="000D1EEA"/>
    <w:rsid w:val="00141089"/>
    <w:rsid w:val="001A1B11"/>
    <w:rsid w:val="003636D8"/>
    <w:rsid w:val="0061363D"/>
    <w:rsid w:val="0073504C"/>
    <w:rsid w:val="00960895"/>
    <w:rsid w:val="00D176ED"/>
    <w:rsid w:val="00D34777"/>
    <w:rsid w:val="00E8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Юляшка</cp:lastModifiedBy>
  <cp:revision>5</cp:revision>
  <dcterms:created xsi:type="dcterms:W3CDTF">2021-04-27T16:26:00Z</dcterms:created>
  <dcterms:modified xsi:type="dcterms:W3CDTF">2021-04-29T17:59:00Z</dcterms:modified>
</cp:coreProperties>
</file>