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9F" w:rsidRPr="00A67883" w:rsidRDefault="005C069F" w:rsidP="005C0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883">
        <w:rPr>
          <w:rFonts w:ascii="Times New Roman" w:hAnsi="Times New Roman" w:cs="Times New Roman"/>
          <w:b/>
          <w:sz w:val="28"/>
          <w:szCs w:val="28"/>
        </w:rPr>
        <w:t>Региональный форум «Доброе Поморье»</w:t>
      </w:r>
    </w:p>
    <w:p w:rsidR="005C069F" w:rsidRDefault="005C069F" w:rsidP="005C069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2 по 4 ноября 2019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Беломорске работал молодежный форум   «Доброе Поморье». Наши старшеклассники приняли в нем активное участие. По отзывам ребят: «Программа форума была интересной, разнообразной: конкурсы, песни под гитару, танцы, стихи,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Нам понравилось всё, спасибо огромное волонтерам из СПб и всем, кто организовал и проводил форум. До  ДОБРЫХ  встреч!»</w:t>
      </w:r>
    </w:p>
    <w:p w:rsidR="005C069F" w:rsidRDefault="005C069F" w:rsidP="005C069F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09775" cy="1336484"/>
            <wp:effectExtent l="19050" t="0" r="9525" b="0"/>
            <wp:docPr id="6" name="Рисунок 1" descr="C:\Users\директор\AppData\Local\Microsoft\Windows\Temporary Internet Files\Content.Word\UrYR6SZYi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UrYR6SZYi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45" cy="134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62584" cy="1371600"/>
            <wp:effectExtent l="19050" t="0" r="0" b="0"/>
            <wp:docPr id="11" name="Рисунок 4" descr="C:\Users\директор\AppData\Local\Microsoft\Windows\Temporary Internet Files\Content.Word\-TfWxbGq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-TfWxbGqE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542" cy="137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19300" cy="1342818"/>
            <wp:effectExtent l="19050" t="0" r="0" b="0"/>
            <wp:docPr id="9" name="Рисунок 7" descr="C:\Users\директор\AppData\Local\Microsoft\Windows\Temporary Internet Files\Content.Word\6qofCpPyu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6qofCpPyu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726" cy="134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5CD" w:rsidRDefault="002065CD"/>
    <w:sectPr w:rsidR="002065CD" w:rsidSect="0020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69F"/>
    <w:rsid w:val="002065CD"/>
    <w:rsid w:val="005C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2019-11-19T17:09:00Z</dcterms:created>
  <dcterms:modified xsi:type="dcterms:W3CDTF">2019-11-19T17:09:00Z</dcterms:modified>
</cp:coreProperties>
</file>