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Беломорского муниципального района </w:t>
      </w:r>
    </w:p>
    <w:p w:rsidR="000C00C7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«Сумпосадская средняя общеобразовательная школа»</w:t>
      </w:r>
    </w:p>
    <w:p w:rsidR="00123CFD" w:rsidRDefault="00123CFD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FD" w:rsidRDefault="00123CFD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C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выполнении Плана патриотических 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2020-2021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голд</w:t>
      </w:r>
    </w:p>
    <w:p w:rsidR="00123CFD" w:rsidRPr="00123CFD" w:rsidRDefault="00123CFD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состоянию на 1 апреля 2021 г)</w:t>
      </w:r>
    </w:p>
    <w:p w:rsidR="00123CFD" w:rsidRPr="00123CFD" w:rsidRDefault="00123CFD" w:rsidP="00123CFD">
      <w:pPr>
        <w:pStyle w:val="a6"/>
        <w:rPr>
          <w:b/>
          <w:color w:val="000000"/>
        </w:rPr>
      </w:pPr>
      <w:r w:rsidRPr="00123CFD">
        <w:rPr>
          <w:b/>
          <w:color w:val="000000"/>
        </w:rPr>
        <w:t>11 класс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                      Сентябрь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Классный час:                                                                                                                                                        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>1).Инструктаж об организации учебного процесса, работе в период пандемии.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2).Беседа </w:t>
      </w:r>
      <w:proofErr w:type="gramStart"/>
      <w:r w:rsidRPr="00123CF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23CFD">
        <w:rPr>
          <w:rFonts w:ascii="Times New Roman" w:hAnsi="Times New Roman" w:cs="Times New Roman"/>
          <w:sz w:val="24"/>
          <w:szCs w:val="24"/>
        </w:rPr>
        <w:t>рофилактика  « Употребление психотропных и наркотических веществ»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3).Беседа о правилах дорожного движения 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4). Подготовка к проведению дня самоуправления </w:t>
      </w:r>
      <w:proofErr w:type="gramStart"/>
      <w:r w:rsidRPr="00123C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23CFD">
        <w:rPr>
          <w:rFonts w:ascii="Times New Roman" w:hAnsi="Times New Roman" w:cs="Times New Roman"/>
          <w:sz w:val="24"/>
          <w:szCs w:val="24"/>
        </w:rPr>
        <w:t>стенд с поздравлениями учителей, проведение радиолинейки ). Проведен анализ дня самоуправления.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                        Октябрь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1).Классный час « О правах ребенка» </w:t>
      </w:r>
      <w:proofErr w:type="gramStart"/>
      <w:r w:rsidRPr="00123C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3CFD">
        <w:rPr>
          <w:rFonts w:ascii="Times New Roman" w:hAnsi="Times New Roman" w:cs="Times New Roman"/>
          <w:sz w:val="24"/>
          <w:szCs w:val="24"/>
        </w:rPr>
        <w:t>акцент сделан для  старшеклассников)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>2).  «День матери» - создание  и оформление открыто</w:t>
      </w:r>
      <w:proofErr w:type="gramStart"/>
      <w:r w:rsidRPr="00123CF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23CFD">
        <w:rPr>
          <w:rFonts w:ascii="Times New Roman" w:hAnsi="Times New Roman" w:cs="Times New Roman"/>
          <w:sz w:val="24"/>
          <w:szCs w:val="24"/>
        </w:rPr>
        <w:t xml:space="preserve"> поздравления.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 xml:space="preserve">3). Классный час «280-летие А. </w:t>
      </w:r>
      <w:proofErr w:type="spellStart"/>
      <w:r w:rsidRPr="00123CFD">
        <w:rPr>
          <w:rFonts w:ascii="Times New Roman" w:hAnsi="Times New Roman" w:cs="Times New Roman"/>
          <w:sz w:val="24"/>
          <w:szCs w:val="24"/>
        </w:rPr>
        <w:t>Суворому</w:t>
      </w:r>
      <w:proofErr w:type="spellEnd"/>
      <w:r w:rsidRPr="00123CFD">
        <w:rPr>
          <w:rFonts w:ascii="Times New Roman" w:hAnsi="Times New Roman" w:cs="Times New Roman"/>
          <w:sz w:val="24"/>
          <w:szCs w:val="24"/>
        </w:rPr>
        <w:t>»</w:t>
      </w:r>
    </w:p>
    <w:p w:rsidR="00123CFD" w:rsidRPr="00123CFD" w:rsidRDefault="00123CFD" w:rsidP="00123CFD">
      <w:pPr>
        <w:rPr>
          <w:rFonts w:ascii="Times New Roman" w:hAnsi="Times New Roman" w:cs="Times New Roman"/>
          <w:sz w:val="24"/>
          <w:szCs w:val="24"/>
        </w:rPr>
      </w:pPr>
      <w:r w:rsidRPr="00123CFD">
        <w:rPr>
          <w:rFonts w:ascii="Times New Roman" w:hAnsi="Times New Roman" w:cs="Times New Roman"/>
          <w:sz w:val="24"/>
          <w:szCs w:val="24"/>
        </w:rPr>
        <w:t>4). «Осенний бал»- игра-конкурс</w:t>
      </w:r>
    </w:p>
    <w:p w:rsidR="00123CFD" w:rsidRPr="00123CFD" w:rsidRDefault="00123CFD" w:rsidP="00123CFD">
      <w:pPr>
        <w:pStyle w:val="a6"/>
        <w:rPr>
          <w:b/>
          <w:color w:val="000000"/>
        </w:rPr>
      </w:pPr>
      <w:r w:rsidRPr="00123CFD">
        <w:rPr>
          <w:b/>
          <w:color w:val="000000"/>
        </w:rPr>
        <w:t>7-8 классы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Урок Мира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Правила ПДД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 сентября – день Солидарности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4 ноября – День народного единства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Толерантность всегда и во всем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2. Изготовление открыток </w:t>
      </w:r>
      <w:proofErr w:type="gramStart"/>
      <w:r w:rsidRPr="00123CFD">
        <w:rPr>
          <w:color w:val="000000"/>
        </w:rPr>
        <w:t>к</w:t>
      </w:r>
      <w:proofErr w:type="gramEnd"/>
      <w:r w:rsidRPr="00123CFD">
        <w:rPr>
          <w:color w:val="000000"/>
        </w:rPr>
        <w:t xml:space="preserve"> Дню Матери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3. </w:t>
      </w:r>
      <w:proofErr w:type="spellStart"/>
      <w:r w:rsidRPr="00123CFD">
        <w:rPr>
          <w:color w:val="000000"/>
        </w:rPr>
        <w:t>видеопоздравление</w:t>
      </w:r>
      <w:proofErr w:type="spellEnd"/>
      <w:r w:rsidRPr="00123CFD">
        <w:rPr>
          <w:color w:val="000000"/>
        </w:rPr>
        <w:t xml:space="preserve"> ко Дню Матери</w:t>
      </w:r>
    </w:p>
    <w:p w:rsidR="00123CFD" w:rsidRPr="00123CFD" w:rsidRDefault="00123CFD" w:rsidP="00123CFD">
      <w:pPr>
        <w:pStyle w:val="a6"/>
        <w:rPr>
          <w:b/>
          <w:color w:val="000000"/>
        </w:rPr>
      </w:pPr>
    </w:p>
    <w:p w:rsidR="00123CFD" w:rsidRPr="00123CFD" w:rsidRDefault="00123CFD" w:rsidP="00123CFD">
      <w:pPr>
        <w:pStyle w:val="a6"/>
        <w:rPr>
          <w:b/>
          <w:color w:val="000000"/>
        </w:rPr>
      </w:pPr>
      <w:r w:rsidRPr="00123CFD">
        <w:rPr>
          <w:b/>
          <w:color w:val="000000"/>
        </w:rPr>
        <w:t>5 класс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Сентябрь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lastRenderedPageBreak/>
        <w:t>Инструктаж об организации учебного процесса, работе в период пандемии.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Беседа о правилах дорожного движения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Классный час: День против терроризма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Конкурс рисунков «Мы против терроризма» 3 чел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Октябрь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Классный час « О правах ребенка»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«День матери» - создание и оформление открыто</w:t>
      </w:r>
      <w:proofErr w:type="gramStart"/>
      <w:r w:rsidRPr="00123CFD">
        <w:rPr>
          <w:color w:val="000000"/>
        </w:rPr>
        <w:t>к-</w:t>
      </w:r>
      <w:proofErr w:type="gramEnd"/>
      <w:r w:rsidRPr="00123CFD">
        <w:rPr>
          <w:color w:val="000000"/>
        </w:rPr>
        <w:t xml:space="preserve"> поздравления.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Классный час «280-летие А. </w:t>
      </w:r>
      <w:proofErr w:type="spellStart"/>
      <w:r w:rsidRPr="00123CFD">
        <w:rPr>
          <w:color w:val="000000"/>
        </w:rPr>
        <w:t>Суворому</w:t>
      </w:r>
      <w:proofErr w:type="spellEnd"/>
      <w:r w:rsidRPr="00123CFD">
        <w:rPr>
          <w:color w:val="000000"/>
        </w:rPr>
        <w:t>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Праздник Осени. Конкурсная программа, чаепитие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Ноябрь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Классный час «Кто такой толерантный человек»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Участие в конкурсе стихов о маме 1 человек</w:t>
      </w:r>
    </w:p>
    <w:p w:rsidR="00123CFD" w:rsidRPr="00123CFD" w:rsidRDefault="00123CFD" w:rsidP="00123CFD">
      <w:pPr>
        <w:pStyle w:val="a6"/>
        <w:rPr>
          <w:color w:val="000000"/>
        </w:rPr>
      </w:pPr>
    </w:p>
    <w:p w:rsidR="00123CFD" w:rsidRPr="00123CFD" w:rsidRDefault="00123CFD" w:rsidP="00123CFD">
      <w:pPr>
        <w:pStyle w:val="a6"/>
        <w:rPr>
          <w:b/>
          <w:color w:val="000000"/>
        </w:rPr>
      </w:pPr>
      <w:r w:rsidRPr="00123CFD">
        <w:rPr>
          <w:b/>
          <w:color w:val="000000"/>
        </w:rPr>
        <w:t>3 класс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 сентября – «Трагедия в Беслане».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 сентября – «Безопасность на воде в осеннее время».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24 сентября – «Курить – здоровью вредить».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Сентябрь – конкурс рисунков «Мы против терроризма». 1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Октябрь. Читаем рассказы Сергея Алексеева «Рассказы о Суворове и русских солдатах»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1. Пакет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2. </w:t>
      </w:r>
      <w:proofErr w:type="spellStart"/>
      <w:r w:rsidRPr="00123CFD">
        <w:rPr>
          <w:color w:val="000000"/>
        </w:rPr>
        <w:t>Туртукай</w:t>
      </w:r>
      <w:proofErr w:type="spellEnd"/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3. Бить, а не считать.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29 октября – «Наши права и обязанности».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30 октября – Праздник Осени. Конкурсная программа.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12 ноября – Синичкин день.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14 ноября– </w:t>
      </w:r>
      <w:proofErr w:type="gramStart"/>
      <w:r w:rsidRPr="00123CFD">
        <w:rPr>
          <w:color w:val="000000"/>
        </w:rPr>
        <w:t>«В</w:t>
      </w:r>
      <w:proofErr w:type="gramEnd"/>
      <w:r w:rsidRPr="00123CFD">
        <w:rPr>
          <w:color w:val="000000"/>
        </w:rPr>
        <w:t>ода. Водные профессии».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16 ноября – «Как стать толерантным».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20 ноября – Парад словарей русского языка. 9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20 – 27 ноября – Подготовка ко Дню матери: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lastRenderedPageBreak/>
        <w:t>1. Участие в конкурсе стихов о маме. 8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2. Исполнение песни «Мамочка милая». 8 человек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3. Акция «Открытка для мамы, бабушки». 9 человек</w:t>
      </w:r>
    </w:p>
    <w:p w:rsidR="00123CFD" w:rsidRPr="00123CFD" w:rsidRDefault="00123CFD" w:rsidP="00123CFD">
      <w:pPr>
        <w:pStyle w:val="a6"/>
        <w:rPr>
          <w:b/>
          <w:color w:val="000000"/>
        </w:rPr>
      </w:pPr>
      <w:r w:rsidRPr="00123CFD">
        <w:rPr>
          <w:b/>
          <w:color w:val="000000"/>
        </w:rPr>
        <w:t>2 класс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Мероприятия патриотической направленности: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К</w:t>
      </w:r>
      <w:proofErr w:type="gramStart"/>
      <w:r w:rsidRPr="00123CFD">
        <w:rPr>
          <w:color w:val="000000"/>
        </w:rPr>
        <w:t>л-</w:t>
      </w:r>
      <w:proofErr w:type="gramEnd"/>
      <w:r w:rsidRPr="00123CFD">
        <w:rPr>
          <w:color w:val="000000"/>
        </w:rPr>
        <w:t xml:space="preserve"> час «Вредные привычки- нам не друзья!» Беседа о вреде курения. Цель беседы </w:t>
      </w:r>
      <w:proofErr w:type="gramStart"/>
      <w:r w:rsidRPr="00123CFD">
        <w:rPr>
          <w:color w:val="000000"/>
        </w:rPr>
        <w:t>:ф</w:t>
      </w:r>
      <w:proofErr w:type="gramEnd"/>
      <w:r w:rsidRPr="00123CFD">
        <w:rPr>
          <w:color w:val="000000"/>
        </w:rPr>
        <w:t xml:space="preserve">ормировать и развивать у ребят основы здорового образа жизни. Говорили о том, какой вред приносит курение на сердце, лёгкие и печень. Оформили плакат «Нет – курению!» </w:t>
      </w:r>
      <w:proofErr w:type="gramStart"/>
      <w:r w:rsidRPr="00123CFD">
        <w:rPr>
          <w:color w:val="000000"/>
        </w:rPr>
        <w:t xml:space="preserve">( </w:t>
      </w:r>
      <w:proofErr w:type="gramEnd"/>
      <w:r w:rsidRPr="00123CFD">
        <w:rPr>
          <w:color w:val="000000"/>
        </w:rPr>
        <w:t>фото)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 Безопасная дорога «Добрая дорога детства</w:t>
      </w:r>
      <w:proofErr w:type="gramStart"/>
      <w:r w:rsidRPr="00123CFD">
        <w:rPr>
          <w:color w:val="000000"/>
        </w:rPr>
        <w:t>»Л</w:t>
      </w:r>
      <w:proofErr w:type="gramEnd"/>
      <w:r w:rsidRPr="00123CFD">
        <w:rPr>
          <w:color w:val="000000"/>
        </w:rPr>
        <w:t>учший способ сохранить свою жизнь на дорогах- соблюдать правила дорожного движения. Вспомнили и закрепили безопасный маршрут «школа-дом», правила перехода улицы</w:t>
      </w:r>
      <w:proofErr w:type="gramStart"/>
      <w:r w:rsidRPr="00123CFD">
        <w:rPr>
          <w:color w:val="000000"/>
        </w:rPr>
        <w:t xml:space="preserve"> ,</w:t>
      </w:r>
      <w:proofErr w:type="gramEnd"/>
      <w:r w:rsidRPr="00123CFD">
        <w:rPr>
          <w:color w:val="000000"/>
        </w:rPr>
        <w:t xml:space="preserve"> если нет светофора, а также поговорили о поведении ребят на дорогах во время каникул.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3.Игра «Знаешь ли ты дорожные знаки?» Здесь мы проверили свои знания по дорожным знакам.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4 декабря будем участвовать в олимпиаде по знаниям правил дорожного движения.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5 октября принимали участие в празднике «День Учителя». Оформили «сладкую</w:t>
      </w:r>
      <w:proofErr w:type="gramStart"/>
      <w:r w:rsidRPr="00123CFD">
        <w:rPr>
          <w:color w:val="000000"/>
        </w:rPr>
        <w:t>»г</w:t>
      </w:r>
      <w:proofErr w:type="gramEnd"/>
      <w:r w:rsidRPr="00123CFD">
        <w:rPr>
          <w:color w:val="000000"/>
        </w:rPr>
        <w:t>азету – поздравление для наших учителей.( фото)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 xml:space="preserve">29 октября провели </w:t>
      </w:r>
      <w:proofErr w:type="spellStart"/>
      <w:r w:rsidRPr="00123CFD">
        <w:rPr>
          <w:color w:val="000000"/>
        </w:rPr>
        <w:t>кл-час</w:t>
      </w:r>
      <w:proofErr w:type="spellEnd"/>
      <w:r w:rsidRPr="00123CFD">
        <w:rPr>
          <w:color w:val="000000"/>
        </w:rPr>
        <w:t xml:space="preserve"> «Ваши права и обязанности, дети» На данном занятии ребята познакомились с основными правами и обязанностями; сформулировали положительное отношение к законам и их выполнению. Ребятам были выданы карточки с разными ситуациями. В этом нам помогали герои сказок «Три поросёнка», «Золушка», «Колобок» и др. На примерах сказочных героев мы рассмотрели различные статьи из законов. В конце была роздана распечатка-памятка «Права, которые у меня есть»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30 октября «Праздник Осени» Участие принимали родители и дети. Целью работы было познакомить детей с признаками осен</w:t>
      </w:r>
      <w:proofErr w:type="gramStart"/>
      <w:r w:rsidRPr="00123CFD">
        <w:rPr>
          <w:color w:val="000000"/>
        </w:rPr>
        <w:t>и(</w:t>
      </w:r>
      <w:proofErr w:type="gramEnd"/>
      <w:r w:rsidRPr="00123CFD">
        <w:rPr>
          <w:color w:val="000000"/>
        </w:rPr>
        <w:t>именно народными).Задания были направлены на развитие наблюдательности, смекалки, любознательности. «Угадай</w:t>
      </w:r>
      <w:proofErr w:type="gramStart"/>
      <w:r w:rsidRPr="00123CFD">
        <w:rPr>
          <w:color w:val="000000"/>
        </w:rPr>
        <w:t xml:space="preserve"> ,</w:t>
      </w:r>
      <w:proofErr w:type="gramEnd"/>
      <w:r w:rsidRPr="00123CFD">
        <w:rPr>
          <w:color w:val="000000"/>
        </w:rPr>
        <w:t>чей лист?», «Свари борщ», «Собери осенние слова из букв» и др. (фото)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14 ноября «Синичкин день» Кл-час</w:t>
      </w:r>
      <w:proofErr w:type="gramStart"/>
      <w:r w:rsidRPr="00123CFD">
        <w:rPr>
          <w:color w:val="000000"/>
        </w:rPr>
        <w:t xml:space="preserve"> .</w:t>
      </w:r>
      <w:proofErr w:type="gramEnd"/>
      <w:r w:rsidRPr="00123CFD">
        <w:rPr>
          <w:color w:val="000000"/>
        </w:rPr>
        <w:t xml:space="preserve"> Целью этого занятия было знакомство детей с особенностями рода птиц семейства синицевых и многообразие их видов. Читали пословицы, поговорки о птицах, познакомились с условиями подкормки синиц в зимнее время</w:t>
      </w:r>
      <w:proofErr w:type="gramStart"/>
      <w:r w:rsidRPr="00123CFD">
        <w:rPr>
          <w:color w:val="000000"/>
        </w:rPr>
        <w:t>.</w:t>
      </w:r>
      <w:proofErr w:type="gramEnd"/>
      <w:r w:rsidRPr="00123CFD">
        <w:rPr>
          <w:color w:val="000000"/>
        </w:rPr>
        <w:t xml:space="preserve"> ( </w:t>
      </w:r>
      <w:proofErr w:type="gramStart"/>
      <w:r w:rsidRPr="00123CFD">
        <w:rPr>
          <w:color w:val="000000"/>
        </w:rPr>
        <w:t>ф</w:t>
      </w:r>
      <w:proofErr w:type="gramEnd"/>
      <w:r w:rsidRPr="00123CFD">
        <w:rPr>
          <w:color w:val="000000"/>
        </w:rPr>
        <w:t>ото)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16 ноября «День толерантности» Кл-час была предоставлена презентация На примерах литературных герое</w:t>
      </w:r>
      <w:proofErr w:type="gramStart"/>
      <w:r w:rsidRPr="00123CFD">
        <w:rPr>
          <w:color w:val="000000"/>
        </w:rPr>
        <w:t>в(</w:t>
      </w:r>
      <w:proofErr w:type="gramEnd"/>
      <w:r w:rsidRPr="00123CFD">
        <w:rPr>
          <w:color w:val="000000"/>
        </w:rPr>
        <w:t xml:space="preserve"> притчи) были раскрыты значение толерантности, познакомились с символом. В конце занятия была распечатана и выдана памятка «Как стань толерантным»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22 ноября – День Словаря</w:t>
      </w:r>
      <w:proofErr w:type="gramStart"/>
      <w:r w:rsidRPr="00123CFD">
        <w:rPr>
          <w:color w:val="000000"/>
        </w:rPr>
        <w:t xml:space="preserve"> .</w:t>
      </w:r>
      <w:proofErr w:type="gramEnd"/>
      <w:r w:rsidRPr="00123CFD">
        <w:rPr>
          <w:color w:val="000000"/>
        </w:rPr>
        <w:t xml:space="preserve"> </w:t>
      </w:r>
      <w:proofErr w:type="spellStart"/>
      <w:r w:rsidRPr="00123CFD">
        <w:rPr>
          <w:color w:val="000000"/>
        </w:rPr>
        <w:t>кл-час</w:t>
      </w:r>
      <w:proofErr w:type="spellEnd"/>
      <w:r w:rsidRPr="00123CFD">
        <w:rPr>
          <w:color w:val="000000"/>
        </w:rPr>
        <w:t xml:space="preserve"> «Мир словарей и мир в словарях». Познакомились с основателем и создателем Толкового словаря </w:t>
      </w:r>
      <w:proofErr w:type="gramStart"/>
      <w:r w:rsidRPr="00123CFD">
        <w:rPr>
          <w:color w:val="000000"/>
        </w:rPr>
        <w:t>–В</w:t>
      </w:r>
      <w:proofErr w:type="gramEnd"/>
      <w:r w:rsidRPr="00123CFD">
        <w:rPr>
          <w:color w:val="000000"/>
        </w:rPr>
        <w:t xml:space="preserve">.И.Даль. Узнали, что он был близким другом А.С.Пушкина. Читали и объясняли пословицы, которые собрал В.И.Даль «Своя земля и в горсти мила», «Кукушка кукует, по </w:t>
      </w:r>
      <w:proofErr w:type="spellStart"/>
      <w:r w:rsidRPr="00123CFD">
        <w:rPr>
          <w:color w:val="000000"/>
        </w:rPr>
        <w:t>бездомью</w:t>
      </w:r>
      <w:proofErr w:type="spellEnd"/>
      <w:r w:rsidRPr="00123CFD">
        <w:rPr>
          <w:color w:val="000000"/>
        </w:rPr>
        <w:t xml:space="preserve"> горюет» (фото)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24 ноября – «Ни разу непобеждённый» Кл-час</w:t>
      </w:r>
      <w:proofErr w:type="gramStart"/>
      <w:r w:rsidRPr="00123CFD">
        <w:rPr>
          <w:color w:val="000000"/>
        </w:rPr>
        <w:t xml:space="preserve"> .</w:t>
      </w:r>
      <w:proofErr w:type="gramEnd"/>
      <w:r w:rsidRPr="00123CFD">
        <w:rPr>
          <w:color w:val="000000"/>
        </w:rPr>
        <w:t>Целью было познакомить с биографией великого русского полководца А.В.Суворова; воспитывать чувство гордости и патриотизма за героическое прошлое нашей страны. Просмотр видеофильма «Рассказы о Суворове и русских солдатах» по книге Сергея Алексеева.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26 ноябр</w:t>
      </w:r>
      <w:proofErr w:type="gramStart"/>
      <w:r w:rsidRPr="00123CFD">
        <w:rPr>
          <w:color w:val="000000"/>
        </w:rPr>
        <w:t>я-</w:t>
      </w:r>
      <w:proofErr w:type="gramEnd"/>
      <w:r w:rsidRPr="00123CFD">
        <w:rPr>
          <w:color w:val="000000"/>
        </w:rPr>
        <w:t xml:space="preserve"> День Матери. К этому празднику заранее дети своими руками готовили открытки.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lastRenderedPageBreak/>
        <w:t>Готовили стихи для конкурса «Свет материнских глаз»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Мероприятия по предотвращению экстремизма и терроризма.</w:t>
      </w:r>
    </w:p>
    <w:p w:rsidR="00123CFD" w:rsidRPr="00123CFD" w:rsidRDefault="00123CFD" w:rsidP="00123CFD">
      <w:pPr>
        <w:pStyle w:val="a6"/>
        <w:rPr>
          <w:color w:val="000000"/>
        </w:rPr>
      </w:pPr>
      <w:r w:rsidRPr="00123CFD">
        <w:rPr>
          <w:color w:val="000000"/>
        </w:rPr>
        <w:t>3 сентябр</w:t>
      </w:r>
      <w:proofErr w:type="gramStart"/>
      <w:r w:rsidRPr="00123CFD">
        <w:rPr>
          <w:color w:val="000000"/>
        </w:rPr>
        <w:t>я-</w:t>
      </w:r>
      <w:proofErr w:type="gramEnd"/>
      <w:r w:rsidRPr="00123CFD">
        <w:rPr>
          <w:color w:val="000000"/>
        </w:rPr>
        <w:t xml:space="preserve"> День Солидарности . Кл-час. «Мы помним!</w:t>
      </w:r>
      <w:proofErr w:type="gramStart"/>
      <w:r w:rsidRPr="00123CFD">
        <w:rPr>
          <w:color w:val="000000"/>
        </w:rPr>
        <w:t>»Р</w:t>
      </w:r>
      <w:proofErr w:type="gramEnd"/>
      <w:r w:rsidRPr="00123CFD">
        <w:rPr>
          <w:color w:val="000000"/>
        </w:rPr>
        <w:t>ебятам была предоставлена тематическая презентация. Просмотр. Обсуждение. Участие в конкурсе рисунков «Дети против террора</w:t>
      </w:r>
      <w:proofErr w:type="gramStart"/>
      <w:r w:rsidRPr="00123CFD">
        <w:rPr>
          <w:color w:val="000000"/>
        </w:rPr>
        <w:t>»(</w:t>
      </w:r>
      <w:proofErr w:type="gramEnd"/>
      <w:r w:rsidRPr="00123CFD">
        <w:rPr>
          <w:color w:val="000000"/>
        </w:rPr>
        <w:t>фото)</w:t>
      </w: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FD" w:rsidRDefault="00123CFD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за февраль</w:t>
      </w:r>
    </w:p>
    <w:p w:rsidR="000C00C7" w:rsidRPr="001A714E" w:rsidRDefault="000C00C7" w:rsidP="000C0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мероприятий патриотической направленности для школьников.</w:t>
      </w:r>
    </w:p>
    <w:p w:rsidR="000C00C7" w:rsidRPr="001A714E" w:rsidRDefault="000C00C7" w:rsidP="000C0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1"/>
        <w:gridCol w:w="2055"/>
        <w:gridCol w:w="1965"/>
        <w:gridCol w:w="2040"/>
        <w:gridCol w:w="1598"/>
        <w:gridCol w:w="1617"/>
      </w:tblGrid>
      <w:tr w:rsidR="000C00C7" w:rsidRPr="001A714E" w:rsidTr="001A714E">
        <w:trPr>
          <w:jc w:val="center"/>
        </w:trPr>
        <w:tc>
          <w:tcPr>
            <w:tcW w:w="991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</w:t>
            </w:r>
            <w:proofErr w:type="gram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</w:t>
            </w:r>
          </w:p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месяц)</w:t>
            </w:r>
          </w:p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  <w:p w:rsidR="000C00C7" w:rsidRPr="001A714E" w:rsidRDefault="000C00C7" w:rsidP="00EC3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</w:p>
          <w:p w:rsidR="000C00C7" w:rsidRPr="001A714E" w:rsidRDefault="000C00C7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vMerge w:val="restart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«Сумпосадская СОШ»</w:t>
            </w: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ПДД в школе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открыток к 23 февраля  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Афганистан – боль России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Жертвы Холокоста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proofErr w:type="gramStart"/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A714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закон России   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Защитник мо</w:t>
            </w:r>
            <w:proofErr w:type="gramStart"/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A714E">
              <w:rPr>
                <w:rFonts w:ascii="Times New Roman" w:hAnsi="Times New Roman" w:cs="Times New Roman"/>
                <w:sz w:val="28"/>
                <w:szCs w:val="28"/>
              </w:rPr>
              <w:t xml:space="preserve"> горжусь тобой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рисунков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20.02-25.02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Рыцарский турнир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714E" w:rsidRPr="001A714E" w:rsidTr="001A714E">
        <w:trPr>
          <w:jc w:val="center"/>
        </w:trPr>
        <w:tc>
          <w:tcPr>
            <w:tcW w:w="99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2" w:type="dxa"/>
            <w:vMerge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«С праздником, мальчишки»</w:t>
            </w:r>
          </w:p>
        </w:tc>
        <w:tc>
          <w:tcPr>
            <w:tcW w:w="162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>культурное мероприятие</w:t>
            </w:r>
          </w:p>
        </w:tc>
        <w:tc>
          <w:tcPr>
            <w:tcW w:w="1351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367" w:type="dxa"/>
          </w:tcPr>
          <w:p w:rsidR="001A714E" w:rsidRPr="001A714E" w:rsidRDefault="001A714E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23CFD" w:rsidRPr="001A714E" w:rsidTr="001A714E">
        <w:trPr>
          <w:jc w:val="center"/>
        </w:trPr>
        <w:tc>
          <w:tcPr>
            <w:tcW w:w="991" w:type="dxa"/>
          </w:tcPr>
          <w:p w:rsidR="00123CFD" w:rsidRPr="001A714E" w:rsidRDefault="00123CFD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23CFD" w:rsidRPr="001A714E" w:rsidRDefault="00123CFD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123CFD" w:rsidRPr="001A714E" w:rsidRDefault="00123CFD" w:rsidP="00EC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123CFD" w:rsidRPr="001A714E" w:rsidRDefault="00123CFD" w:rsidP="00EC3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23CFD" w:rsidRPr="001A714E" w:rsidRDefault="00123CFD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123CFD" w:rsidRPr="001A714E" w:rsidRDefault="00123CFD" w:rsidP="00EC36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3CFD" w:rsidRDefault="00123CFD" w:rsidP="0012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FD" w:rsidRPr="001A714E" w:rsidRDefault="00123CFD" w:rsidP="0012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123CFD" w:rsidRPr="001A714E" w:rsidRDefault="00123CFD" w:rsidP="0012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март</w:t>
      </w:r>
    </w:p>
    <w:p w:rsidR="00123CFD" w:rsidRPr="001A714E" w:rsidRDefault="00123CFD" w:rsidP="0012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14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проведению мероприятий патриотической направленности для школьников.</w:t>
      </w:r>
    </w:p>
    <w:p w:rsidR="00123CFD" w:rsidRPr="001A714E" w:rsidRDefault="00123CFD" w:rsidP="0012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3CFD" w:rsidRPr="001A714E" w:rsidRDefault="00123CFD" w:rsidP="0012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91"/>
        <w:gridCol w:w="2055"/>
        <w:gridCol w:w="1965"/>
        <w:gridCol w:w="2040"/>
        <w:gridCol w:w="1598"/>
        <w:gridCol w:w="1617"/>
      </w:tblGrid>
      <w:tr w:rsidR="00123CFD" w:rsidRPr="001A714E" w:rsidTr="0076350A">
        <w:trPr>
          <w:jc w:val="center"/>
        </w:trPr>
        <w:tc>
          <w:tcPr>
            <w:tcW w:w="991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(число</w:t>
            </w:r>
            <w:proofErr w:type="gramEnd"/>
          </w:p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месяц)</w:t>
            </w:r>
          </w:p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617" w:type="dxa"/>
          </w:tcPr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  <w:p w:rsidR="00123CFD" w:rsidRPr="001A714E" w:rsidRDefault="00123CFD" w:rsidP="007635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</w:p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3CFD" w:rsidRPr="001A714E" w:rsidTr="0076350A">
        <w:trPr>
          <w:jc w:val="center"/>
        </w:trPr>
        <w:tc>
          <w:tcPr>
            <w:tcW w:w="991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vMerge w:val="restart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«Сумпосадская </w:t>
            </w: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965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 в школе</w:t>
            </w:r>
          </w:p>
        </w:tc>
        <w:tc>
          <w:tcPr>
            <w:tcW w:w="2040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</w:p>
        </w:tc>
        <w:tc>
          <w:tcPr>
            <w:tcW w:w="1598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123CFD" w:rsidRPr="001A714E" w:rsidTr="0076350A">
        <w:trPr>
          <w:jc w:val="center"/>
        </w:trPr>
        <w:tc>
          <w:tcPr>
            <w:tcW w:w="991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5" w:type="dxa"/>
            <w:vMerge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1A7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открыток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040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598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1-5.03</w:t>
            </w:r>
          </w:p>
        </w:tc>
        <w:tc>
          <w:tcPr>
            <w:tcW w:w="1617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23CFD" w:rsidRPr="001A714E" w:rsidTr="0076350A">
        <w:trPr>
          <w:jc w:val="center"/>
        </w:trPr>
        <w:tc>
          <w:tcPr>
            <w:tcW w:w="991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 прадедов до правнуков»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конкурс</w:t>
            </w:r>
          </w:p>
        </w:tc>
        <w:tc>
          <w:tcPr>
            <w:tcW w:w="1598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1A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123CFD" w:rsidRPr="001A714E" w:rsidRDefault="00123CFD" w:rsidP="007635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C04261" w:rsidRDefault="00C04261">
      <w:pPr>
        <w:rPr>
          <w:rFonts w:ascii="Times New Roman" w:hAnsi="Times New Roman" w:cs="Times New Roman"/>
          <w:sz w:val="28"/>
          <w:szCs w:val="28"/>
        </w:rPr>
      </w:pPr>
    </w:p>
    <w:p w:rsidR="00123CFD" w:rsidRPr="001A714E" w:rsidRDefault="00123CFD">
      <w:pPr>
        <w:rPr>
          <w:rFonts w:ascii="Times New Roman" w:hAnsi="Times New Roman" w:cs="Times New Roman"/>
          <w:sz w:val="28"/>
          <w:szCs w:val="28"/>
        </w:rPr>
      </w:pPr>
    </w:p>
    <w:sectPr w:rsidR="00123CFD" w:rsidRPr="001A714E" w:rsidSect="0019749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C00C7"/>
    <w:rsid w:val="000C00C7"/>
    <w:rsid w:val="00123CFD"/>
    <w:rsid w:val="001A714E"/>
    <w:rsid w:val="00682BCA"/>
    <w:rsid w:val="007E41F6"/>
    <w:rsid w:val="00C04261"/>
    <w:rsid w:val="00F7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0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Юляшка</cp:lastModifiedBy>
  <cp:revision>2</cp:revision>
  <dcterms:created xsi:type="dcterms:W3CDTF">2021-04-07T17:32:00Z</dcterms:created>
  <dcterms:modified xsi:type="dcterms:W3CDTF">2021-04-07T17:32:00Z</dcterms:modified>
</cp:coreProperties>
</file>