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4B" w:rsidRPr="005804CE" w:rsidRDefault="0054174B" w:rsidP="0054174B">
      <w:pPr>
        <w:jc w:val="center"/>
        <w:rPr>
          <w:sz w:val="24"/>
          <w:szCs w:val="24"/>
        </w:rPr>
      </w:pPr>
      <w:r w:rsidRPr="005804CE">
        <w:rPr>
          <w:sz w:val="24"/>
          <w:szCs w:val="24"/>
        </w:rPr>
        <w:t>Методического объединения воспитателей</w:t>
      </w:r>
    </w:p>
    <w:p w:rsidR="0054174B" w:rsidRPr="005804CE" w:rsidRDefault="0054174B" w:rsidP="0054174B">
      <w:pPr>
        <w:jc w:val="center"/>
        <w:rPr>
          <w:sz w:val="24"/>
          <w:szCs w:val="24"/>
        </w:rPr>
      </w:pPr>
      <w:r w:rsidRPr="005804CE">
        <w:rPr>
          <w:sz w:val="24"/>
          <w:szCs w:val="24"/>
        </w:rPr>
        <w:t>дошкольных групп и учителей начальных классов</w:t>
      </w:r>
    </w:p>
    <w:p w:rsidR="0054174B" w:rsidRPr="005804CE" w:rsidRDefault="0054174B" w:rsidP="001071D2">
      <w:pPr>
        <w:jc w:val="center"/>
        <w:rPr>
          <w:sz w:val="24"/>
          <w:szCs w:val="24"/>
        </w:rPr>
      </w:pPr>
      <w:r w:rsidRPr="005804CE">
        <w:rPr>
          <w:sz w:val="24"/>
          <w:szCs w:val="24"/>
        </w:rPr>
        <w:t>Сумпосадской образовательной волости</w:t>
      </w:r>
    </w:p>
    <w:p w:rsidR="001071D2" w:rsidRPr="001071D2" w:rsidRDefault="001071D2" w:rsidP="0054174B">
      <w:pPr>
        <w:jc w:val="both"/>
        <w:rPr>
          <w:rFonts w:asciiTheme="minorHAnsi" w:hAnsiTheme="minorHAnsi"/>
          <w:sz w:val="22"/>
          <w:szCs w:val="22"/>
        </w:rPr>
      </w:pPr>
      <w:r w:rsidRPr="001071D2">
        <w:rPr>
          <w:rFonts w:asciiTheme="minorHAnsi" w:hAnsiTheme="minorHAnsi"/>
          <w:sz w:val="22"/>
          <w:szCs w:val="22"/>
        </w:rPr>
        <w:t>с</w:t>
      </w:r>
      <w:r w:rsidR="0054174B" w:rsidRPr="001071D2">
        <w:rPr>
          <w:rFonts w:asciiTheme="minorHAnsi" w:hAnsiTheme="minorHAnsi"/>
          <w:sz w:val="22"/>
          <w:szCs w:val="22"/>
        </w:rPr>
        <w:t>ос</w:t>
      </w:r>
      <w:r w:rsidR="00183E2F" w:rsidRPr="001071D2">
        <w:rPr>
          <w:rFonts w:asciiTheme="minorHAnsi" w:hAnsiTheme="minorHAnsi"/>
          <w:sz w:val="22"/>
          <w:szCs w:val="22"/>
        </w:rPr>
        <w:t>т</w:t>
      </w:r>
      <w:r w:rsidR="0054174B" w:rsidRPr="001071D2">
        <w:rPr>
          <w:rFonts w:asciiTheme="minorHAnsi" w:hAnsiTheme="minorHAnsi"/>
          <w:sz w:val="22"/>
          <w:szCs w:val="22"/>
        </w:rPr>
        <w:t>оялось  25 апреля 2014года на базе МОУ «</w:t>
      </w:r>
      <w:proofErr w:type="spellStart"/>
      <w:r w:rsidR="0054174B" w:rsidRPr="001071D2">
        <w:rPr>
          <w:rFonts w:asciiTheme="minorHAnsi" w:hAnsiTheme="minorHAnsi"/>
          <w:sz w:val="22"/>
          <w:szCs w:val="22"/>
        </w:rPr>
        <w:t>Сумпосадская</w:t>
      </w:r>
      <w:proofErr w:type="spellEnd"/>
      <w:r w:rsidR="0054174B" w:rsidRPr="001071D2">
        <w:rPr>
          <w:rFonts w:asciiTheme="minorHAnsi" w:hAnsiTheme="minorHAnsi"/>
          <w:sz w:val="22"/>
          <w:szCs w:val="22"/>
        </w:rPr>
        <w:t xml:space="preserve"> СОШ»</w:t>
      </w:r>
    </w:p>
    <w:p w:rsidR="001071D2" w:rsidRDefault="0054174B" w:rsidP="0054174B">
      <w:pPr>
        <w:widowControl w:val="0"/>
        <w:ind w:right="424"/>
        <w:jc w:val="both"/>
        <w:rPr>
          <w:bCs/>
          <w:i/>
          <w:sz w:val="22"/>
          <w:szCs w:val="22"/>
        </w:rPr>
      </w:pPr>
      <w:r w:rsidRPr="001071D2">
        <w:rPr>
          <w:b/>
          <w:bCs/>
          <w:i/>
          <w:sz w:val="22"/>
          <w:szCs w:val="22"/>
        </w:rPr>
        <w:t>Тема:</w:t>
      </w:r>
      <w:r>
        <w:rPr>
          <w:bCs/>
          <w:i/>
          <w:sz w:val="22"/>
          <w:szCs w:val="22"/>
        </w:rPr>
        <w:t xml:space="preserve"> </w:t>
      </w:r>
    </w:p>
    <w:p w:rsidR="0054174B" w:rsidRPr="00255618" w:rsidRDefault="0054174B" w:rsidP="0054174B">
      <w:pPr>
        <w:widowControl w:val="0"/>
        <w:ind w:right="424"/>
        <w:jc w:val="both"/>
        <w:rPr>
          <w:bCs/>
          <w:i/>
          <w:sz w:val="22"/>
          <w:szCs w:val="22"/>
        </w:rPr>
      </w:pPr>
      <w:r w:rsidRPr="00255618">
        <w:rPr>
          <w:bCs/>
          <w:i/>
          <w:sz w:val="22"/>
          <w:szCs w:val="22"/>
        </w:rPr>
        <w:t xml:space="preserve">Формирование коммуникативных универсальных учебных действий обучающихся: воспитанников дошкольных групп и учащихся начальных классов  согласно ФГОС </w:t>
      </w:r>
      <w:r>
        <w:rPr>
          <w:bCs/>
          <w:i/>
          <w:sz w:val="22"/>
          <w:szCs w:val="22"/>
        </w:rPr>
        <w:t xml:space="preserve">(из </w:t>
      </w:r>
      <w:r w:rsidRPr="00255618">
        <w:rPr>
          <w:bCs/>
          <w:i/>
          <w:sz w:val="22"/>
          <w:szCs w:val="22"/>
        </w:rPr>
        <w:t>опыт</w:t>
      </w:r>
      <w:r>
        <w:rPr>
          <w:bCs/>
          <w:i/>
          <w:sz w:val="22"/>
          <w:szCs w:val="22"/>
        </w:rPr>
        <w:t>а</w:t>
      </w:r>
      <w:r w:rsidRPr="00255618">
        <w:rPr>
          <w:bCs/>
          <w:i/>
          <w:sz w:val="22"/>
          <w:szCs w:val="22"/>
        </w:rPr>
        <w:t xml:space="preserve"> работы)</w:t>
      </w:r>
    </w:p>
    <w:p w:rsidR="0054174B" w:rsidRPr="00255618" w:rsidRDefault="0054174B" w:rsidP="0054174B">
      <w:pPr>
        <w:pStyle w:val="1"/>
        <w:widowControl w:val="0"/>
        <w:ind w:right="424"/>
        <w:jc w:val="both"/>
        <w:rPr>
          <w:bCs/>
          <w:i/>
          <w:sz w:val="22"/>
          <w:szCs w:val="22"/>
        </w:rPr>
      </w:pPr>
      <w:r w:rsidRPr="00255618">
        <w:rPr>
          <w:bCs/>
          <w:i/>
          <w:sz w:val="22"/>
          <w:szCs w:val="22"/>
        </w:rPr>
        <w:t xml:space="preserve">Продолжение работы, направленной на совершенствование системы дошкольного и     начального общего образования с целью создания  прочного фундамента для последующего обучения </w:t>
      </w:r>
      <w:r>
        <w:rPr>
          <w:bCs/>
          <w:i/>
          <w:sz w:val="22"/>
          <w:szCs w:val="22"/>
        </w:rPr>
        <w:t xml:space="preserve">на ступени основного общего образования </w:t>
      </w:r>
      <w:r w:rsidRPr="00255618">
        <w:rPr>
          <w:bCs/>
          <w:i/>
          <w:sz w:val="22"/>
          <w:szCs w:val="22"/>
        </w:rPr>
        <w:t>(преемственность)</w:t>
      </w:r>
    </w:p>
    <w:p w:rsidR="0054174B" w:rsidRPr="00183E2F" w:rsidRDefault="0054174B" w:rsidP="0054174B">
      <w:pPr>
        <w:jc w:val="both"/>
        <w:rPr>
          <w:b/>
          <w:sz w:val="22"/>
          <w:szCs w:val="22"/>
        </w:rPr>
      </w:pPr>
      <w:r w:rsidRPr="00183E2F">
        <w:rPr>
          <w:b/>
          <w:sz w:val="22"/>
          <w:szCs w:val="22"/>
        </w:rPr>
        <w:t>В программе:</w:t>
      </w:r>
    </w:p>
    <w:p w:rsidR="0054174B" w:rsidRPr="00255618" w:rsidRDefault="0054174B" w:rsidP="0054174B">
      <w:pPr>
        <w:jc w:val="both"/>
        <w:rPr>
          <w:rFonts w:cs="Arial"/>
          <w:sz w:val="22"/>
          <w:szCs w:val="22"/>
        </w:rPr>
      </w:pPr>
      <w:r w:rsidRPr="00255618">
        <w:rPr>
          <w:rFonts w:cs="Arial"/>
          <w:sz w:val="22"/>
          <w:szCs w:val="22"/>
        </w:rPr>
        <w:t xml:space="preserve">Блиц-игра, </w:t>
      </w:r>
      <w:proofErr w:type="gramStart"/>
      <w:r w:rsidRPr="00255618">
        <w:rPr>
          <w:rFonts w:cs="Arial"/>
          <w:sz w:val="22"/>
          <w:szCs w:val="22"/>
        </w:rPr>
        <w:t>настраивающая</w:t>
      </w:r>
      <w:proofErr w:type="gramEnd"/>
      <w:r w:rsidRPr="00255618">
        <w:rPr>
          <w:rFonts w:cs="Arial"/>
          <w:sz w:val="22"/>
          <w:szCs w:val="22"/>
        </w:rPr>
        <w:t xml:space="preserve"> педагогов на продуктивную работу, включающая вопросы-ответы самой разной направленности, но среди них и методические.</w:t>
      </w:r>
    </w:p>
    <w:p w:rsidR="0054174B" w:rsidRPr="00255618" w:rsidRDefault="0054174B" w:rsidP="0054174B">
      <w:pPr>
        <w:jc w:val="center"/>
        <w:rPr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В процессе работы  воспитатели</w:t>
      </w:r>
      <w:r w:rsidRPr="00255618">
        <w:rPr>
          <w:rFonts w:cs="Arial"/>
          <w:i/>
          <w:sz w:val="22"/>
          <w:szCs w:val="22"/>
        </w:rPr>
        <w:t xml:space="preserve"> дошкольных групп</w:t>
      </w:r>
      <w:r>
        <w:rPr>
          <w:rFonts w:cs="Arial"/>
          <w:i/>
          <w:sz w:val="22"/>
          <w:szCs w:val="22"/>
        </w:rPr>
        <w:t xml:space="preserve"> и </w:t>
      </w:r>
      <w:r>
        <w:rPr>
          <w:i/>
          <w:sz w:val="22"/>
          <w:szCs w:val="22"/>
        </w:rPr>
        <w:t xml:space="preserve"> учителя </w:t>
      </w:r>
      <w:r w:rsidRPr="00255618">
        <w:rPr>
          <w:i/>
          <w:sz w:val="22"/>
          <w:szCs w:val="22"/>
        </w:rPr>
        <w:t>начальных классов</w:t>
      </w:r>
      <w:r>
        <w:rPr>
          <w:i/>
          <w:sz w:val="22"/>
          <w:szCs w:val="22"/>
        </w:rPr>
        <w:t xml:space="preserve"> обменялись опытом по следующим проблемам:</w:t>
      </w:r>
    </w:p>
    <w:p w:rsidR="0054174B" w:rsidRPr="00255618" w:rsidRDefault="0054174B" w:rsidP="0054174B">
      <w:pPr>
        <w:jc w:val="both"/>
        <w:rPr>
          <w:rFonts w:cs="Arial"/>
          <w:i/>
          <w:sz w:val="22"/>
          <w:szCs w:val="22"/>
        </w:rPr>
      </w:pPr>
    </w:p>
    <w:p w:rsidR="00183E2F" w:rsidRPr="00183E2F" w:rsidRDefault="0054174B" w:rsidP="00183E2F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54174B">
        <w:rPr>
          <w:b/>
          <w:sz w:val="22"/>
          <w:szCs w:val="22"/>
        </w:rPr>
        <w:t>Система работы по коммуникативно-речевому развитию дошкольников</w:t>
      </w:r>
      <w:r w:rsidRPr="0054174B">
        <w:rPr>
          <w:rFonts w:cs="Arial"/>
          <w:sz w:val="22"/>
          <w:szCs w:val="22"/>
        </w:rPr>
        <w:t xml:space="preserve"> </w:t>
      </w:r>
    </w:p>
    <w:p w:rsidR="0054174B" w:rsidRPr="0054174B" w:rsidRDefault="0054174B" w:rsidP="00183E2F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54174B">
        <w:rPr>
          <w:b/>
          <w:sz w:val="22"/>
          <w:szCs w:val="22"/>
        </w:rPr>
        <w:t>Игровая деятельность как средство формирования коммуникативно-речевых навыков</w:t>
      </w:r>
    </w:p>
    <w:p w:rsidR="0054174B" w:rsidRPr="00255618" w:rsidRDefault="0054174B" w:rsidP="00183E2F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255618">
        <w:rPr>
          <w:b/>
          <w:sz w:val="22"/>
          <w:szCs w:val="22"/>
        </w:rPr>
        <w:t>Театрализованная деятельность как средство формирования коммуникативно-речевых навыков</w:t>
      </w:r>
    </w:p>
    <w:p w:rsidR="0054174B" w:rsidRPr="00183E2F" w:rsidRDefault="0054174B" w:rsidP="00183E2F">
      <w:pPr>
        <w:pStyle w:val="a3"/>
        <w:numPr>
          <w:ilvl w:val="0"/>
          <w:numId w:val="3"/>
        </w:numPr>
        <w:jc w:val="both"/>
        <w:rPr>
          <w:rFonts w:cs="Arial"/>
          <w:b/>
          <w:sz w:val="22"/>
          <w:szCs w:val="22"/>
        </w:rPr>
      </w:pPr>
      <w:r w:rsidRPr="00183E2F">
        <w:rPr>
          <w:rFonts w:cs="Arial"/>
          <w:b/>
          <w:sz w:val="22"/>
          <w:szCs w:val="22"/>
        </w:rPr>
        <w:t>Содержание, методы и приёмы работы по выделению звуков. Методика фонематического анализа</w:t>
      </w:r>
    </w:p>
    <w:p w:rsidR="0054174B" w:rsidRPr="00183E2F" w:rsidRDefault="0054174B" w:rsidP="00183E2F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183E2F">
        <w:rPr>
          <w:b/>
          <w:sz w:val="22"/>
          <w:szCs w:val="22"/>
        </w:rPr>
        <w:t>Реализация проекта «Времена года» как  средство формирования коммуникативно-речевых навыков</w:t>
      </w:r>
    </w:p>
    <w:p w:rsidR="0054174B" w:rsidRPr="00183E2F" w:rsidRDefault="0054174B" w:rsidP="0054174B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183E2F">
        <w:rPr>
          <w:b/>
          <w:sz w:val="22"/>
          <w:szCs w:val="22"/>
        </w:rPr>
        <w:t xml:space="preserve">Характеристики дошкольников разных групп, определяющие уровень развития интегративного качества «овладевший средствами общения» </w:t>
      </w:r>
    </w:p>
    <w:p w:rsidR="0054174B" w:rsidRPr="00183E2F" w:rsidRDefault="0054174B" w:rsidP="00183E2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183E2F">
        <w:rPr>
          <w:b/>
          <w:sz w:val="22"/>
          <w:szCs w:val="22"/>
        </w:rPr>
        <w:t>Читательская деятельность – это читательская компетентность.</w:t>
      </w:r>
      <w:r w:rsidRPr="00183E2F">
        <w:rPr>
          <w:sz w:val="22"/>
          <w:szCs w:val="22"/>
        </w:rPr>
        <w:t xml:space="preserve"> Чем она определяется?</w:t>
      </w:r>
    </w:p>
    <w:p w:rsidR="0054174B" w:rsidRPr="00183E2F" w:rsidRDefault="0054174B" w:rsidP="00183E2F">
      <w:pPr>
        <w:pStyle w:val="a3"/>
        <w:widowControl w:val="0"/>
        <w:numPr>
          <w:ilvl w:val="0"/>
          <w:numId w:val="3"/>
        </w:numPr>
        <w:tabs>
          <w:tab w:val="left" w:pos="284"/>
        </w:tabs>
        <w:jc w:val="both"/>
        <w:rPr>
          <w:rFonts w:cs="Arial"/>
          <w:sz w:val="22"/>
          <w:szCs w:val="22"/>
        </w:rPr>
      </w:pPr>
      <w:r w:rsidRPr="00183E2F">
        <w:rPr>
          <w:b/>
          <w:sz w:val="22"/>
          <w:szCs w:val="22"/>
        </w:rPr>
        <w:t>Диагностика уровня навыков чтения</w:t>
      </w:r>
      <w:r w:rsidRPr="00183E2F">
        <w:rPr>
          <w:rFonts w:cs="Arial"/>
          <w:sz w:val="22"/>
          <w:szCs w:val="22"/>
        </w:rPr>
        <w:t xml:space="preserve"> </w:t>
      </w:r>
    </w:p>
    <w:p w:rsidR="0054174B" w:rsidRPr="00183E2F" w:rsidRDefault="0054174B" w:rsidP="00183E2F">
      <w:pPr>
        <w:pStyle w:val="a3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183E2F">
        <w:rPr>
          <w:b/>
          <w:sz w:val="22"/>
          <w:szCs w:val="22"/>
        </w:rPr>
        <w:t>Диагностика уровня овладения коммуникативными умениями</w:t>
      </w:r>
      <w:r w:rsidRPr="00183E2F">
        <w:rPr>
          <w:rFonts w:cs="Arial"/>
          <w:sz w:val="22"/>
          <w:szCs w:val="22"/>
        </w:rPr>
        <w:t xml:space="preserve"> </w:t>
      </w:r>
    </w:p>
    <w:p w:rsidR="0054174B" w:rsidRPr="00183E2F" w:rsidRDefault="0054174B" w:rsidP="00183E2F">
      <w:pPr>
        <w:pStyle w:val="a3"/>
        <w:widowControl w:val="0"/>
        <w:numPr>
          <w:ilvl w:val="0"/>
          <w:numId w:val="3"/>
        </w:numPr>
        <w:tabs>
          <w:tab w:val="left" w:pos="284"/>
        </w:tabs>
        <w:jc w:val="both"/>
        <w:rPr>
          <w:rFonts w:cs="Arial"/>
          <w:b/>
          <w:sz w:val="22"/>
          <w:szCs w:val="22"/>
        </w:rPr>
      </w:pPr>
      <w:r w:rsidRPr="00183E2F">
        <w:rPr>
          <w:b/>
          <w:sz w:val="22"/>
          <w:szCs w:val="22"/>
        </w:rPr>
        <w:t>Методика развития связной речи на уроке</w:t>
      </w:r>
      <w:r w:rsidRPr="00183E2F">
        <w:rPr>
          <w:rFonts w:cs="Arial"/>
          <w:b/>
          <w:sz w:val="22"/>
          <w:szCs w:val="22"/>
        </w:rPr>
        <w:t xml:space="preserve"> </w:t>
      </w:r>
      <w:r w:rsidR="001071D2">
        <w:rPr>
          <w:rFonts w:cs="Arial"/>
          <w:b/>
          <w:sz w:val="22"/>
          <w:szCs w:val="22"/>
        </w:rPr>
        <w:t>и занятии</w:t>
      </w:r>
    </w:p>
    <w:p w:rsidR="00A47AC6" w:rsidRDefault="0054174B" w:rsidP="00CF45B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28925" cy="1933574"/>
            <wp:effectExtent l="19050" t="0" r="9525" b="0"/>
            <wp:docPr id="1" name="Рисунок 1" descr="D:\Мои документы\Мои рисунки\МО ДОУ нач 2014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МО ДОУ нач 2014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742" cy="193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AC6" w:rsidRDefault="00183E2F" w:rsidP="00183E2F">
      <w:pPr>
        <w:jc w:val="both"/>
        <w:rPr>
          <w:rFonts w:cs="Arial"/>
          <w:sz w:val="22"/>
          <w:szCs w:val="22"/>
        </w:rPr>
      </w:pPr>
      <w:r w:rsidRPr="001071D2">
        <w:rPr>
          <w:rFonts w:cs="Arial"/>
          <w:b/>
          <w:sz w:val="22"/>
          <w:szCs w:val="22"/>
        </w:rPr>
        <w:t>Вывод:</w:t>
      </w:r>
      <w:r>
        <w:rPr>
          <w:rFonts w:cs="Arial"/>
          <w:sz w:val="22"/>
          <w:szCs w:val="22"/>
        </w:rPr>
        <w:t xml:space="preserve"> </w:t>
      </w:r>
    </w:p>
    <w:p w:rsidR="001071D2" w:rsidRPr="00962AE0" w:rsidRDefault="00731B62" w:rsidP="00183E2F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  1.  </w:t>
      </w:r>
      <w:r w:rsidR="00A47AC6">
        <w:rPr>
          <w:rFonts w:cs="Arial"/>
          <w:sz w:val="22"/>
          <w:szCs w:val="22"/>
        </w:rPr>
        <w:t>Р</w:t>
      </w:r>
      <w:r w:rsidR="00183E2F">
        <w:rPr>
          <w:rFonts w:cs="Arial"/>
          <w:sz w:val="22"/>
          <w:szCs w:val="22"/>
        </w:rPr>
        <w:t>абота по коммуникативно-речевому развитию</w:t>
      </w:r>
      <w:r w:rsidR="00EC219E">
        <w:rPr>
          <w:rFonts w:cs="Arial"/>
          <w:sz w:val="22"/>
          <w:szCs w:val="22"/>
        </w:rPr>
        <w:t xml:space="preserve"> проводится </w:t>
      </w:r>
      <w:r w:rsidR="00A47AC6">
        <w:rPr>
          <w:rFonts w:cs="Arial"/>
          <w:sz w:val="22"/>
          <w:szCs w:val="22"/>
        </w:rPr>
        <w:t xml:space="preserve">в группах дошкольников, с учащимися начальных </w:t>
      </w:r>
      <w:proofErr w:type="gramStart"/>
      <w:r w:rsidR="00A47AC6">
        <w:rPr>
          <w:rFonts w:cs="Arial"/>
          <w:sz w:val="22"/>
          <w:szCs w:val="22"/>
        </w:rPr>
        <w:t>классов</w:t>
      </w:r>
      <w:proofErr w:type="gramEnd"/>
      <w:r w:rsidR="00EC219E">
        <w:rPr>
          <w:rFonts w:cs="Arial"/>
          <w:sz w:val="22"/>
          <w:szCs w:val="22"/>
        </w:rPr>
        <w:t xml:space="preserve"> как в урочной, так и во внеурочной деятельности. </w:t>
      </w:r>
      <w:proofErr w:type="gramStart"/>
      <w:r w:rsidR="00EC219E">
        <w:rPr>
          <w:rFonts w:cs="Arial"/>
          <w:sz w:val="22"/>
          <w:szCs w:val="22"/>
        </w:rPr>
        <w:t>К</w:t>
      </w:r>
      <w:r w:rsidR="00183E2F">
        <w:rPr>
          <w:rFonts w:cs="Arial"/>
          <w:sz w:val="22"/>
          <w:szCs w:val="22"/>
        </w:rPr>
        <w:t>ритерии</w:t>
      </w:r>
      <w:r w:rsidR="00183E2F" w:rsidRPr="00255618">
        <w:rPr>
          <w:rFonts w:cs="Arial"/>
          <w:sz w:val="22"/>
          <w:szCs w:val="22"/>
        </w:rPr>
        <w:t xml:space="preserve"> оценки коммуникативного компонента</w:t>
      </w:r>
      <w:r w:rsidR="00B9131C" w:rsidRPr="00B9131C">
        <w:rPr>
          <w:rFonts w:cs="Arial"/>
          <w:sz w:val="22"/>
          <w:szCs w:val="22"/>
        </w:rPr>
        <w:t xml:space="preserve"> </w:t>
      </w:r>
      <w:r w:rsidR="00B9131C" w:rsidRPr="00255618">
        <w:rPr>
          <w:rFonts w:cs="Arial"/>
          <w:sz w:val="22"/>
          <w:szCs w:val="22"/>
        </w:rPr>
        <w:t>универсальных учебных действий</w:t>
      </w:r>
      <w:r w:rsidR="001071D2">
        <w:rPr>
          <w:rFonts w:cs="Arial"/>
          <w:sz w:val="22"/>
          <w:szCs w:val="22"/>
        </w:rPr>
        <w:t>, над которыми работают педагоги,</w:t>
      </w:r>
      <w:r w:rsidR="00183E2F" w:rsidRPr="00255618">
        <w:rPr>
          <w:rFonts w:cs="Arial"/>
          <w:sz w:val="22"/>
          <w:szCs w:val="22"/>
        </w:rPr>
        <w:t xml:space="preserve"> </w:t>
      </w:r>
      <w:r w:rsidR="00EC219E">
        <w:rPr>
          <w:rFonts w:cs="Arial"/>
          <w:sz w:val="22"/>
          <w:szCs w:val="22"/>
        </w:rPr>
        <w:t>очень обширны</w:t>
      </w:r>
      <w:r w:rsidR="00183E2F" w:rsidRPr="00255618">
        <w:rPr>
          <w:rFonts w:cs="Arial"/>
          <w:sz w:val="22"/>
          <w:szCs w:val="22"/>
        </w:rPr>
        <w:t xml:space="preserve">: </w:t>
      </w:r>
      <w:r w:rsidR="00EC219E">
        <w:rPr>
          <w:rFonts w:cs="Arial"/>
          <w:sz w:val="22"/>
          <w:szCs w:val="22"/>
        </w:rPr>
        <w:t>коммуникат</w:t>
      </w:r>
      <w:r w:rsidR="00B90F15">
        <w:rPr>
          <w:rFonts w:cs="Arial"/>
          <w:sz w:val="22"/>
          <w:szCs w:val="22"/>
        </w:rPr>
        <w:t>и</w:t>
      </w:r>
      <w:r w:rsidR="00EC219E">
        <w:rPr>
          <w:rFonts w:cs="Arial"/>
          <w:sz w:val="22"/>
          <w:szCs w:val="22"/>
        </w:rPr>
        <w:t>вно-речевое общение, умения</w:t>
      </w:r>
      <w:r w:rsidR="00B9131C">
        <w:rPr>
          <w:rFonts w:cs="Arial"/>
          <w:sz w:val="22"/>
          <w:szCs w:val="22"/>
        </w:rPr>
        <w:t xml:space="preserve"> слушать, </w:t>
      </w:r>
      <w:r w:rsidR="00EC219E">
        <w:rPr>
          <w:rFonts w:cs="Arial"/>
          <w:sz w:val="22"/>
          <w:szCs w:val="22"/>
        </w:rPr>
        <w:t xml:space="preserve"> </w:t>
      </w:r>
      <w:r w:rsidR="00B90F15">
        <w:rPr>
          <w:rFonts w:cs="Arial"/>
          <w:sz w:val="22"/>
          <w:szCs w:val="22"/>
        </w:rPr>
        <w:t xml:space="preserve">читать и понимать </w:t>
      </w:r>
      <w:r w:rsidR="00B9131C">
        <w:rPr>
          <w:rFonts w:cs="Arial"/>
          <w:sz w:val="22"/>
          <w:szCs w:val="22"/>
        </w:rPr>
        <w:t xml:space="preserve">прослушанное, </w:t>
      </w:r>
      <w:r w:rsidR="00B90F15">
        <w:rPr>
          <w:rFonts w:cs="Arial"/>
          <w:sz w:val="22"/>
          <w:szCs w:val="22"/>
        </w:rPr>
        <w:t>прочитанное</w:t>
      </w:r>
      <w:r w:rsidR="00EC219E">
        <w:rPr>
          <w:rFonts w:cs="Arial"/>
          <w:sz w:val="22"/>
          <w:szCs w:val="22"/>
        </w:rPr>
        <w:t xml:space="preserve">, </w:t>
      </w:r>
      <w:r w:rsidR="00A47AC6">
        <w:rPr>
          <w:rFonts w:cs="Arial"/>
          <w:sz w:val="22"/>
          <w:szCs w:val="22"/>
        </w:rPr>
        <w:t xml:space="preserve">взаимодействовать и сотрудничать в группах, </w:t>
      </w:r>
      <w:r w:rsidR="001071D2">
        <w:rPr>
          <w:rFonts w:cs="Arial"/>
          <w:sz w:val="22"/>
          <w:szCs w:val="22"/>
        </w:rPr>
        <w:t xml:space="preserve"> в </w:t>
      </w:r>
      <w:r w:rsidR="00183E2F" w:rsidRPr="00255618">
        <w:rPr>
          <w:rFonts w:cs="Arial"/>
          <w:sz w:val="22"/>
          <w:szCs w:val="22"/>
        </w:rPr>
        <w:t xml:space="preserve"> </w:t>
      </w:r>
      <w:r w:rsidR="00760EBF" w:rsidRPr="00255618">
        <w:rPr>
          <w:rFonts w:cs="Arial"/>
          <w:sz w:val="22"/>
          <w:szCs w:val="22"/>
        </w:rPr>
        <w:t xml:space="preserve">общении, </w:t>
      </w:r>
      <w:r w:rsidR="00A47AC6">
        <w:rPr>
          <w:rFonts w:cs="Arial"/>
          <w:sz w:val="22"/>
          <w:szCs w:val="22"/>
        </w:rPr>
        <w:t>учи</w:t>
      </w:r>
      <w:r w:rsidR="00760EBF" w:rsidRPr="00255618">
        <w:rPr>
          <w:rFonts w:cs="Arial"/>
          <w:sz w:val="22"/>
          <w:szCs w:val="22"/>
        </w:rPr>
        <w:t>т</w:t>
      </w:r>
      <w:r w:rsidR="00A47AC6">
        <w:rPr>
          <w:rFonts w:cs="Arial"/>
          <w:sz w:val="22"/>
          <w:szCs w:val="22"/>
        </w:rPr>
        <w:t>ыв</w:t>
      </w:r>
      <w:r w:rsidR="00760EBF" w:rsidRPr="00255618">
        <w:rPr>
          <w:rFonts w:cs="Arial"/>
          <w:sz w:val="22"/>
          <w:szCs w:val="22"/>
        </w:rPr>
        <w:t>а</w:t>
      </w:r>
      <w:r w:rsidR="00A47AC6">
        <w:rPr>
          <w:rFonts w:cs="Arial"/>
          <w:sz w:val="22"/>
          <w:szCs w:val="22"/>
        </w:rPr>
        <w:t>ть  разные мнений, сохранять</w:t>
      </w:r>
      <w:r w:rsidR="00760EBF" w:rsidRPr="00255618">
        <w:rPr>
          <w:rFonts w:cs="Arial"/>
          <w:sz w:val="22"/>
          <w:szCs w:val="22"/>
        </w:rPr>
        <w:t xml:space="preserve"> д</w:t>
      </w:r>
      <w:r w:rsidR="00A47AC6">
        <w:rPr>
          <w:rFonts w:cs="Arial"/>
          <w:sz w:val="22"/>
          <w:szCs w:val="22"/>
        </w:rPr>
        <w:t>оброжелательные отношения</w:t>
      </w:r>
      <w:r>
        <w:rPr>
          <w:rFonts w:cs="Arial"/>
          <w:sz w:val="22"/>
          <w:szCs w:val="22"/>
        </w:rPr>
        <w:t xml:space="preserve"> друг другу, взаимоконтролировать,  оказывать помощь</w:t>
      </w:r>
      <w:r w:rsidR="00760EBF">
        <w:rPr>
          <w:rFonts w:cs="Arial"/>
          <w:sz w:val="22"/>
          <w:szCs w:val="22"/>
        </w:rPr>
        <w:t xml:space="preserve"> и т. д. </w:t>
      </w:r>
      <w:r>
        <w:rPr>
          <w:rFonts w:cs="Arial"/>
          <w:sz w:val="22"/>
          <w:szCs w:val="22"/>
        </w:rPr>
        <w:t xml:space="preserve"> Всё это требует постоянной, систематической работы пе</w:t>
      </w:r>
      <w:r w:rsidR="00114436">
        <w:rPr>
          <w:rFonts w:cs="Arial"/>
          <w:sz w:val="22"/>
          <w:szCs w:val="22"/>
        </w:rPr>
        <w:t>дагога  и обучающихся.</w:t>
      </w:r>
      <w:proofErr w:type="gramEnd"/>
      <w:r w:rsidR="00114436">
        <w:rPr>
          <w:rFonts w:cs="Arial"/>
          <w:sz w:val="22"/>
          <w:szCs w:val="22"/>
        </w:rPr>
        <w:t xml:space="preserve"> Э</w:t>
      </w:r>
      <w:r>
        <w:rPr>
          <w:rFonts w:cs="Arial"/>
          <w:sz w:val="22"/>
          <w:szCs w:val="22"/>
        </w:rPr>
        <w:t xml:space="preserve">та работа </w:t>
      </w:r>
      <w:r w:rsidRPr="00962AE0">
        <w:rPr>
          <w:rFonts w:cs="Arial"/>
          <w:b/>
          <w:sz w:val="22"/>
          <w:szCs w:val="22"/>
        </w:rPr>
        <w:t xml:space="preserve">будет продолжена. </w:t>
      </w:r>
    </w:p>
    <w:p w:rsidR="00183E2F" w:rsidRPr="00255618" w:rsidRDefault="00731B62" w:rsidP="00183E2F">
      <w:pPr>
        <w:jc w:val="both"/>
        <w:rPr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    2. </w:t>
      </w:r>
      <w:r w:rsidR="008D2C30">
        <w:rPr>
          <w:rFonts w:cs="Arial"/>
          <w:sz w:val="22"/>
          <w:szCs w:val="22"/>
        </w:rPr>
        <w:t>Продолжить всем педагогам вести м</w:t>
      </w:r>
      <w:r w:rsidR="00760EBF">
        <w:rPr>
          <w:rFonts w:cs="Arial"/>
          <w:sz w:val="22"/>
          <w:szCs w:val="22"/>
        </w:rPr>
        <w:t xml:space="preserve">ониторинг как </w:t>
      </w:r>
      <w:r w:rsidR="00760EBF" w:rsidRPr="00731B62">
        <w:rPr>
          <w:rFonts w:cs="Arial"/>
          <w:b/>
          <w:sz w:val="22"/>
          <w:szCs w:val="22"/>
        </w:rPr>
        <w:t>обязательное средство</w:t>
      </w:r>
      <w:r w:rsidR="00760EBF">
        <w:rPr>
          <w:rFonts w:cs="Arial"/>
          <w:sz w:val="22"/>
          <w:szCs w:val="22"/>
        </w:rPr>
        <w:t xml:space="preserve"> учё</w:t>
      </w:r>
      <w:r w:rsidR="008D2C30">
        <w:rPr>
          <w:rFonts w:cs="Arial"/>
          <w:sz w:val="22"/>
          <w:szCs w:val="22"/>
        </w:rPr>
        <w:t xml:space="preserve">та, контроля, коррекции </w:t>
      </w:r>
      <w:r w:rsidR="00760EBF">
        <w:rPr>
          <w:rFonts w:cs="Arial"/>
          <w:sz w:val="22"/>
          <w:szCs w:val="22"/>
        </w:rPr>
        <w:t xml:space="preserve"> комм</w:t>
      </w:r>
      <w:r w:rsidR="001071D2">
        <w:rPr>
          <w:rFonts w:cs="Arial"/>
          <w:sz w:val="22"/>
          <w:szCs w:val="22"/>
        </w:rPr>
        <w:t>уникативных компетенций обучающихся</w:t>
      </w:r>
      <w:r w:rsidR="008D2C30">
        <w:rPr>
          <w:rFonts w:cs="Arial"/>
          <w:sz w:val="22"/>
          <w:szCs w:val="22"/>
        </w:rPr>
        <w:t xml:space="preserve">.  </w:t>
      </w:r>
    </w:p>
    <w:p w:rsidR="00183E2F" w:rsidRDefault="00183E2F"/>
    <w:sectPr w:rsidR="00183E2F" w:rsidSect="008D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5E6"/>
    <w:multiLevelType w:val="hybridMultilevel"/>
    <w:tmpl w:val="B7E6A3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407B30"/>
    <w:multiLevelType w:val="hybridMultilevel"/>
    <w:tmpl w:val="7B4C9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B05CE"/>
    <w:multiLevelType w:val="hybridMultilevel"/>
    <w:tmpl w:val="CC161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74B"/>
    <w:rsid w:val="000B2099"/>
    <w:rsid w:val="000E295C"/>
    <w:rsid w:val="000E2D6C"/>
    <w:rsid w:val="001071D2"/>
    <w:rsid w:val="00114436"/>
    <w:rsid w:val="00183E2F"/>
    <w:rsid w:val="0054174B"/>
    <w:rsid w:val="00594DAF"/>
    <w:rsid w:val="00631379"/>
    <w:rsid w:val="00731B62"/>
    <w:rsid w:val="00760EBF"/>
    <w:rsid w:val="00881861"/>
    <w:rsid w:val="008D2795"/>
    <w:rsid w:val="008D2C30"/>
    <w:rsid w:val="00962AE0"/>
    <w:rsid w:val="00963F8B"/>
    <w:rsid w:val="00A47AC6"/>
    <w:rsid w:val="00AE0F5F"/>
    <w:rsid w:val="00B90F15"/>
    <w:rsid w:val="00B9131C"/>
    <w:rsid w:val="00CF45BF"/>
    <w:rsid w:val="00E42AE0"/>
    <w:rsid w:val="00EC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174B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174B"/>
    <w:pPr>
      <w:suppressAutoHyphens w:val="0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54174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1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7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школа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10</cp:revision>
  <dcterms:created xsi:type="dcterms:W3CDTF">2014-05-07T09:40:00Z</dcterms:created>
  <dcterms:modified xsi:type="dcterms:W3CDTF">2014-05-16T08:10:00Z</dcterms:modified>
</cp:coreProperties>
</file>