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76" w:rsidRDefault="007670C7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14.04.2021г. </w:t>
      </w:r>
      <w:r w:rsidR="00026F53">
        <w:rPr>
          <w:rFonts w:ascii="Arial" w:hAnsi="Arial" w:cs="Arial"/>
          <w:color w:val="333333"/>
          <w:sz w:val="18"/>
          <w:szCs w:val="18"/>
          <w:shd w:val="clear" w:color="auto" w:fill="FFFFFF"/>
        </w:rPr>
        <w:t>В рамках весенней сессии «</w:t>
      </w:r>
      <w:proofErr w:type="spellStart"/>
      <w:r w:rsidR="00026F53">
        <w:rPr>
          <w:rFonts w:ascii="Arial" w:hAnsi="Arial" w:cs="Arial"/>
          <w:color w:val="333333"/>
          <w:sz w:val="18"/>
          <w:szCs w:val="18"/>
          <w:shd w:val="clear" w:color="auto" w:fill="FFFFFF"/>
        </w:rPr>
        <w:t>Онлайн-</w:t>
      </w:r>
      <w:r w:rsidR="004C3608">
        <w:rPr>
          <w:rFonts w:ascii="Arial" w:hAnsi="Arial" w:cs="Arial"/>
          <w:color w:val="333333"/>
          <w:sz w:val="18"/>
          <w:szCs w:val="18"/>
          <w:shd w:val="clear" w:color="auto" w:fill="FFFFFF"/>
        </w:rPr>
        <w:t>уроков</w:t>
      </w:r>
      <w:proofErr w:type="spellEnd"/>
      <w:r w:rsidR="004C360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финансовой грамотности» для учащихся 7-8 </w:t>
      </w:r>
      <w:r w:rsidR="00026F53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прошел </w:t>
      </w:r>
      <w:proofErr w:type="spellStart"/>
      <w:r w:rsidR="00026F53">
        <w:rPr>
          <w:rFonts w:ascii="Arial" w:hAnsi="Arial" w:cs="Arial"/>
          <w:color w:val="333333"/>
          <w:sz w:val="18"/>
          <w:szCs w:val="18"/>
          <w:shd w:val="clear" w:color="auto" w:fill="FFFFFF"/>
        </w:rPr>
        <w:t>онлайн-урок</w:t>
      </w:r>
      <w:proofErr w:type="spellEnd"/>
      <w:r w:rsidR="00026F53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«Пять простых правил, чтобы не иметь проблем с долгами». Кредиты и займы получили широкое распространение благодаря их доступности. Многие пытаются таким образом решить свои финансовые проблемы, не зная какие риски </w:t>
      </w:r>
      <w:proofErr w:type="gramStart"/>
      <w:r w:rsidR="00026F53">
        <w:rPr>
          <w:rFonts w:ascii="Arial" w:hAnsi="Arial" w:cs="Arial"/>
          <w:color w:val="333333"/>
          <w:sz w:val="18"/>
          <w:szCs w:val="18"/>
          <w:shd w:val="clear" w:color="auto" w:fill="FFFFFF"/>
        </w:rPr>
        <w:t>их</w:t>
      </w:r>
      <w:proofErr w:type="gramEnd"/>
      <w:r w:rsidR="00026F53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могут ждать. Часто человек попадает в долговую яму, выбраться из которой достаточно сложно. Обучающиеся 8 и 9 классов узнали, как определять надежность кредитора, рассчитывать полную стоимость кредита, какие могут быть последствия за невыполнение кредитных обязательств, узнали о финансовых рисках и защите своих прав.</w:t>
      </w:r>
    </w:p>
    <w:p w:rsidR="00026F53" w:rsidRDefault="00026F53">
      <w:r>
        <w:rPr>
          <w:noProof/>
          <w:lang w:eastAsia="ru-RU"/>
        </w:rPr>
        <w:drawing>
          <wp:inline distT="0" distB="0" distL="0" distR="0">
            <wp:extent cx="4346598" cy="3427012"/>
            <wp:effectExtent l="19050" t="0" r="0" b="0"/>
            <wp:docPr id="1" name="Рисунок 1" descr="https://i.mycdn.me/i?r=AyH4iRPQ2q0otWIFepML2LxRJzuXcp3j4xt4C92wLZNQ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JzuXcp3j4xt4C92wLZNQt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496" t="22892" r="38693" b="52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98" cy="3427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0C7" w:rsidRDefault="004C3608">
      <w:r>
        <w:rPr>
          <w:noProof/>
          <w:lang w:eastAsia="ru-RU"/>
        </w:rPr>
        <w:drawing>
          <wp:inline distT="0" distB="0" distL="0" distR="0">
            <wp:extent cx="3901746" cy="2218414"/>
            <wp:effectExtent l="19050" t="0" r="3504" b="0"/>
            <wp:docPr id="4" name="Рисунок 4" descr="C:\Users\Юляшка\AppData\Local\Microsoft\Windows\Temporary Internet Files\Content.Word\20210408_121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яшка\AppData\Local\Microsoft\Windows\Temporary Internet Files\Content.Word\20210408_12123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746" cy="2218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70C7" w:rsidSect="0019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6F53"/>
    <w:rsid w:val="00026F53"/>
    <w:rsid w:val="00196876"/>
    <w:rsid w:val="0022265B"/>
    <w:rsid w:val="004C3608"/>
    <w:rsid w:val="0076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2021-04-27T16:26:00Z</dcterms:created>
  <dcterms:modified xsi:type="dcterms:W3CDTF">2021-04-27T16:26:00Z</dcterms:modified>
</cp:coreProperties>
</file>