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9A" w:rsidRPr="00A05134" w:rsidRDefault="008F539A" w:rsidP="00097D23">
      <w:pPr>
        <w:spacing w:after="225"/>
        <w:jc w:val="both"/>
        <w:rPr>
          <w:rFonts w:ascii="Tahoma" w:hAnsi="Tahoma" w:cs="Tahoma"/>
          <w:color w:val="4A4A4A"/>
          <w:sz w:val="18"/>
          <w:szCs w:val="18"/>
        </w:rPr>
      </w:pPr>
    </w:p>
    <w:p w:rsidR="00AD0A5C" w:rsidRPr="0029417B" w:rsidRDefault="00AD0A5C" w:rsidP="008F539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7B">
        <w:rPr>
          <w:rFonts w:ascii="Times New Roman" w:hAnsi="Times New Roman" w:cs="Times New Roman"/>
          <w:b/>
          <w:sz w:val="28"/>
          <w:szCs w:val="28"/>
        </w:rPr>
        <w:t xml:space="preserve">Муниципальный Турнир юных математиков  </w:t>
      </w:r>
      <w:r w:rsidR="00097D23" w:rsidRPr="002941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417B">
        <w:rPr>
          <w:rFonts w:ascii="Times New Roman" w:hAnsi="Times New Roman" w:cs="Times New Roman"/>
          <w:b/>
          <w:sz w:val="28"/>
          <w:szCs w:val="28"/>
        </w:rPr>
        <w:t>2019</w:t>
      </w:r>
    </w:p>
    <w:p w:rsidR="00661322" w:rsidRPr="0029417B" w:rsidRDefault="00AD0A5C" w:rsidP="008F539A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29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ТЮМка</w:t>
      </w:r>
      <w:proofErr w:type="spellEnd"/>
      <w:r w:rsidR="008F539A" w:rsidRPr="0029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097D23" w:rsidRPr="0029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9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2-4 классы</w:t>
      </w:r>
      <w:r w:rsidR="008F539A" w:rsidRPr="0029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C767B" w:rsidRPr="0029417B" w:rsidRDefault="000C767B" w:rsidP="008F539A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февраля 2019 года на базе МАОУ </w:t>
      </w:r>
      <w:proofErr w:type="gram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Беломорский</w:t>
      </w:r>
      <w:proofErr w:type="gram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дополнительного образования» состоялся муниципальный конкурс для 2-4 классов «Турнир юных математиков -2019».</w:t>
      </w:r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турнире приняли участие 3 команды (по 9 учащихся 2-4 классов) из </w:t>
      </w:r>
      <w:proofErr w:type="spell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Сосновецкой</w:t>
      </w:r>
      <w:proofErr w:type="spell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, Беломорской и </w:t>
      </w:r>
      <w:proofErr w:type="spell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Сумпосадской</w:t>
      </w:r>
      <w:proofErr w:type="spell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волостей.</w:t>
      </w:r>
    </w:p>
    <w:p w:rsidR="008F539A" w:rsidRPr="0029417B" w:rsidRDefault="000C767B" w:rsidP="008F539A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Сумпосадскую</w:t>
      </w:r>
      <w:proofErr w:type="spell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волость представляли следующие учащиеся:</w:t>
      </w:r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Маркова Мария, </w:t>
      </w:r>
      <w:proofErr w:type="spell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Морма</w:t>
      </w:r>
      <w:proofErr w:type="spell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Элеонора, </w:t>
      </w:r>
      <w:proofErr w:type="spell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Железовский</w:t>
      </w:r>
      <w:proofErr w:type="spell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Виктор, Чижов Андрей, Демкова Руслана, Коршунова Екатерина (МОУ Сумпосадская СОШ), Мурашов Денис, Попова София, </w:t>
      </w:r>
      <w:proofErr w:type="spell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Пархачёва</w:t>
      </w:r>
      <w:proofErr w:type="spell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(МОУ </w:t>
      </w:r>
      <w:proofErr w:type="spellStart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Нюхотская</w:t>
      </w:r>
      <w:proofErr w:type="spellEnd"/>
      <w:r w:rsidR="00097D23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ООШ)</w:t>
      </w:r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Команда набрала 33 балла и оказалась на третьем месте.  </w:t>
      </w:r>
    </w:p>
    <w:p w:rsidR="00097D23" w:rsidRPr="0029417B" w:rsidRDefault="008F539A" w:rsidP="008F539A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C767B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заключительном этапе Турнира было предложено интересное  задание -  «Творческий проект», и Сумпосадская волость заняла </w:t>
      </w:r>
      <w:r w:rsidR="000C767B" w:rsidRPr="00294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ПЕРВОЕ</w:t>
      </w:r>
      <w:r w:rsidR="000C767B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 Поздравл</w:t>
      </w:r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C767B"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ем всех ребят и благодарим учителей</w:t>
      </w:r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Петрусевич Светлану Геннадьевну, Кравчук Анну Станиславовну, </w:t>
      </w:r>
      <w:proofErr w:type="spellStart"/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>Маркиш</w:t>
      </w:r>
      <w:proofErr w:type="spellEnd"/>
      <w:r w:rsidRPr="002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Галину Ивановну, Иванову Елену Ивановну, Кичигину Татьяну Юрьевну.</w:t>
      </w:r>
    </w:p>
    <w:p w:rsidR="00AD0A5C" w:rsidRDefault="00AD0A5C" w:rsidP="008F539A">
      <w:pPr>
        <w:spacing w:after="0"/>
        <w:rPr>
          <w:b/>
          <w:sz w:val="44"/>
          <w:szCs w:val="44"/>
        </w:rPr>
      </w:pPr>
      <w:r w:rsidRPr="00AD0A5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0A5C" w:rsidRPr="00AD0A5C" w:rsidRDefault="00AD0A5C">
      <w:pPr>
        <w:rPr>
          <w:b/>
          <w:sz w:val="44"/>
          <w:szCs w:val="44"/>
        </w:rPr>
      </w:pPr>
    </w:p>
    <w:sectPr w:rsidR="00AD0A5C" w:rsidRPr="00AD0A5C" w:rsidSect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0A5C"/>
    <w:rsid w:val="00097D23"/>
    <w:rsid w:val="000C767B"/>
    <w:rsid w:val="001E0B23"/>
    <w:rsid w:val="00202922"/>
    <w:rsid w:val="0029417B"/>
    <w:rsid w:val="00657BF1"/>
    <w:rsid w:val="00661322"/>
    <w:rsid w:val="0083771B"/>
    <w:rsid w:val="008748F2"/>
    <w:rsid w:val="008F539A"/>
    <w:rsid w:val="00AD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5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97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097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Беломорская волость</c:v>
                </c:pt>
                <c:pt idx="1">
                  <c:v>Сосновецкая волость</c:v>
                </c:pt>
                <c:pt idx="2">
                  <c:v>Сумпосадская волость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cat>
            <c:strRef>
              <c:f>Лист1!$A$1:$A$3</c:f>
              <c:strCache>
                <c:ptCount val="3"/>
                <c:pt idx="0">
                  <c:v>Беломорская волость</c:v>
                </c:pt>
                <c:pt idx="1">
                  <c:v>Сосновецкая волость</c:v>
                </c:pt>
                <c:pt idx="2">
                  <c:v>Сумпосадская волость</c:v>
                </c:pt>
              </c:strCache>
            </c:strRef>
          </c:cat>
          <c:val>
            <c:numRef>
              <c:f>Лист1!$C$1:$C$3</c:f>
              <c:numCache>
                <c:formatCode>General</c:formatCode>
                <c:ptCount val="3"/>
                <c:pt idx="0">
                  <c:v>51</c:v>
                </c:pt>
                <c:pt idx="1">
                  <c:v>49</c:v>
                </c:pt>
                <c:pt idx="2">
                  <c:v>33</c:v>
                </c:pt>
              </c:numCache>
            </c:numRef>
          </c:val>
        </c:ser>
        <c:shape val="cylinder"/>
        <c:axId val="55773056"/>
        <c:axId val="55781248"/>
        <c:axId val="0"/>
      </c:bar3DChart>
      <c:catAx>
        <c:axId val="55773056"/>
        <c:scaling>
          <c:orientation val="minMax"/>
        </c:scaling>
        <c:axPos val="b"/>
        <c:tickLblPos val="nextTo"/>
        <c:crossAx val="55781248"/>
        <c:crosses val="autoZero"/>
        <c:auto val="1"/>
        <c:lblAlgn val="ctr"/>
        <c:lblOffset val="100"/>
      </c:catAx>
      <c:valAx>
        <c:axId val="55781248"/>
        <c:scaling>
          <c:orientation val="minMax"/>
        </c:scaling>
        <c:axPos val="l"/>
        <c:majorGridlines/>
        <c:numFmt formatCode="General" sourceLinked="1"/>
        <c:tickLblPos val="nextTo"/>
        <c:crossAx val="557730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2</cp:revision>
  <cp:lastPrinted>2019-02-11T13:47:00Z</cp:lastPrinted>
  <dcterms:created xsi:type="dcterms:W3CDTF">2019-02-12T18:39:00Z</dcterms:created>
  <dcterms:modified xsi:type="dcterms:W3CDTF">2019-02-12T18:39:00Z</dcterms:modified>
</cp:coreProperties>
</file>