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D8" w:rsidRPr="00F6762D" w:rsidRDefault="009801D8" w:rsidP="009801D8">
      <w:pPr>
        <w:rPr>
          <w:sz w:val="24"/>
          <w:szCs w:val="24"/>
        </w:rPr>
      </w:pPr>
    </w:p>
    <w:p w:rsidR="009801D8" w:rsidRPr="0094539F" w:rsidRDefault="009801D8" w:rsidP="009801D8">
      <w:pPr>
        <w:jc w:val="both"/>
        <w:rPr>
          <w:rFonts w:asciiTheme="minorHAnsi" w:hAnsiTheme="minorHAnsi"/>
          <w:sz w:val="24"/>
          <w:szCs w:val="24"/>
        </w:rPr>
      </w:pPr>
      <w:r w:rsidRPr="003B05F5">
        <w:rPr>
          <w:rFonts w:asciiTheme="minorHAnsi" w:hAnsiTheme="minorHAnsi"/>
          <w:b/>
          <w:i/>
          <w:sz w:val="24"/>
          <w:szCs w:val="24"/>
        </w:rPr>
        <w:t>1</w:t>
      </w:r>
      <w:r w:rsidR="00D97A24" w:rsidRPr="003B05F5">
        <w:rPr>
          <w:rFonts w:asciiTheme="minorHAnsi" w:hAnsiTheme="minorHAnsi"/>
          <w:b/>
          <w:sz w:val="24"/>
          <w:szCs w:val="24"/>
        </w:rPr>
        <w:t>0 апреля</w:t>
      </w:r>
      <w:r w:rsidRPr="003B05F5">
        <w:rPr>
          <w:rFonts w:asciiTheme="minorHAnsi" w:hAnsiTheme="minorHAnsi"/>
          <w:b/>
          <w:sz w:val="24"/>
          <w:szCs w:val="24"/>
        </w:rPr>
        <w:t xml:space="preserve"> 2015 года</w:t>
      </w:r>
      <w:r>
        <w:rPr>
          <w:rFonts w:asciiTheme="minorHAnsi" w:hAnsiTheme="minorHAnsi"/>
          <w:sz w:val="24"/>
          <w:szCs w:val="24"/>
        </w:rPr>
        <w:t xml:space="preserve"> состоялось методическое объединение учителей химии, биологии волости на базе МОУ «</w:t>
      </w:r>
      <w:proofErr w:type="spellStart"/>
      <w:r>
        <w:rPr>
          <w:rFonts w:asciiTheme="minorHAnsi" w:hAnsiTheme="minorHAnsi"/>
          <w:sz w:val="24"/>
          <w:szCs w:val="24"/>
        </w:rPr>
        <w:t>Вирандозерская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94539F">
        <w:rPr>
          <w:rFonts w:asciiTheme="minorHAnsi" w:hAnsiTheme="minorHAnsi"/>
          <w:sz w:val="24"/>
          <w:szCs w:val="24"/>
        </w:rPr>
        <w:t>СОШ»</w:t>
      </w:r>
    </w:p>
    <w:p w:rsidR="009801D8" w:rsidRPr="00680133" w:rsidRDefault="009801D8" w:rsidP="009801D8">
      <w:pPr>
        <w:tabs>
          <w:tab w:val="num" w:pos="0"/>
        </w:tabs>
        <w:jc w:val="both"/>
        <w:rPr>
          <w:rFonts w:asciiTheme="minorHAnsi" w:hAnsiTheme="minorHAnsi"/>
          <w:b/>
          <w:sz w:val="24"/>
          <w:szCs w:val="24"/>
        </w:rPr>
      </w:pPr>
      <w:r w:rsidRPr="0094539F">
        <w:rPr>
          <w:rFonts w:asciiTheme="minorHAnsi" w:hAnsiTheme="minorHAnsi"/>
          <w:b/>
          <w:sz w:val="24"/>
          <w:szCs w:val="24"/>
        </w:rPr>
        <w:t xml:space="preserve">Тема: </w:t>
      </w:r>
      <w:r>
        <w:rPr>
          <w:sz w:val="24"/>
          <w:szCs w:val="24"/>
        </w:rPr>
        <w:t>Современный подход к внеурочной деятельности в системе дополнительного образования по биологии и химии</w:t>
      </w:r>
      <w:r w:rsidRPr="0094539F">
        <w:rPr>
          <w:b/>
          <w:sz w:val="24"/>
          <w:szCs w:val="24"/>
        </w:rPr>
        <w:t xml:space="preserve"> </w:t>
      </w:r>
    </w:p>
    <w:p w:rsidR="009801D8" w:rsidRDefault="009801D8" w:rsidP="009801D8">
      <w:pPr>
        <w:rPr>
          <w:sz w:val="24"/>
          <w:szCs w:val="24"/>
        </w:rPr>
      </w:pPr>
    </w:p>
    <w:p w:rsidR="009801D8" w:rsidRDefault="009801D8" w:rsidP="009801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Тенхо</w:t>
      </w:r>
      <w:proofErr w:type="spellEnd"/>
      <w:r>
        <w:rPr>
          <w:sz w:val="24"/>
          <w:szCs w:val="24"/>
        </w:rPr>
        <w:t xml:space="preserve"> Ольга Николаевна, учитель  биологии, химии </w:t>
      </w:r>
      <w:proofErr w:type="spellStart"/>
      <w:r>
        <w:rPr>
          <w:sz w:val="24"/>
          <w:szCs w:val="24"/>
        </w:rPr>
        <w:t>Вирандозерской</w:t>
      </w:r>
      <w:proofErr w:type="spellEnd"/>
      <w:r>
        <w:rPr>
          <w:sz w:val="24"/>
          <w:szCs w:val="24"/>
        </w:rPr>
        <w:t xml:space="preserve"> СОШ,  презентовала опыт внеклассной работы с учащимися 5-9 классов в форме устного журнала «Пища, которую мы едим». Страницы сопровождались презентациями, которые созданы самостоятельно обучающимися. </w:t>
      </w:r>
    </w:p>
    <w:p w:rsidR="009801D8" w:rsidRDefault="003B05F5" w:rsidP="009801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Учащиеся </w:t>
      </w:r>
      <w:r w:rsidR="009801D8">
        <w:rPr>
          <w:sz w:val="24"/>
          <w:szCs w:val="24"/>
        </w:rPr>
        <w:t xml:space="preserve"> в процессе практической работы познакомились с кодами пищевой добавки, назначениями и для чего они используются. К примеру, красители (усиливают или восстанавливают цвет продуктов), консерванты (повышают срок хранения продуктов, защищают их от микробов, грибков, </w:t>
      </w:r>
      <w:proofErr w:type="spellStart"/>
      <w:r w:rsidR="009801D8">
        <w:rPr>
          <w:sz w:val="24"/>
          <w:szCs w:val="24"/>
        </w:rPr>
        <w:t>бактериофатов</w:t>
      </w:r>
      <w:proofErr w:type="spellEnd"/>
      <w:r w:rsidR="009801D8">
        <w:rPr>
          <w:sz w:val="24"/>
          <w:szCs w:val="24"/>
        </w:rPr>
        <w:t xml:space="preserve">  и др.).  Ребята  узнали о коде пищевой добавки (Е), физиологическом воздействии (запрещённые,  опасные добавки), какие болезни они вызывают.</w:t>
      </w:r>
    </w:p>
    <w:p w:rsidR="009801D8" w:rsidRDefault="009801D8" w:rsidP="009801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конце мероприятия учащиеся получили советы экспертов: как избавиться от нитратов, как уменьшить содержание нитратов и т. д.</w:t>
      </w:r>
    </w:p>
    <w:p w:rsidR="009801D8" w:rsidRDefault="009801D8" w:rsidP="009801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протяжении всего занятия Ольга Николаевна формировала следующие УУД: позн</w:t>
      </w:r>
      <w:r w:rsidR="003B05F5">
        <w:rPr>
          <w:sz w:val="24"/>
          <w:szCs w:val="24"/>
        </w:rPr>
        <w:t>а</w:t>
      </w:r>
      <w:r>
        <w:rPr>
          <w:sz w:val="24"/>
          <w:szCs w:val="24"/>
        </w:rPr>
        <w:t xml:space="preserve">вательные (расширение поиска информации – приготовление презентаций и логическое представление слушателям); коммуникативные (формирование собственного мнения и его озвучивание и др.); личностные (умение </w:t>
      </w:r>
      <w:r w:rsidR="003B05F5">
        <w:rPr>
          <w:sz w:val="24"/>
          <w:szCs w:val="24"/>
        </w:rPr>
        <w:t>использовать в жизни полученную</w:t>
      </w:r>
      <w:r>
        <w:rPr>
          <w:sz w:val="24"/>
          <w:szCs w:val="24"/>
        </w:rPr>
        <w:t xml:space="preserve"> информацию).</w:t>
      </w:r>
    </w:p>
    <w:p w:rsidR="009801D8" w:rsidRPr="009575EE" w:rsidRDefault="009801D8" w:rsidP="009801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заключение учителя обсудили текущие вопросы:  роль курсовой переподготовки, использование методических пособий по внеурочной деятельности и др.  </w:t>
      </w:r>
    </w:p>
    <w:p w:rsidR="009801D8" w:rsidRDefault="009801D8" w:rsidP="009801D8">
      <w:pPr>
        <w:pStyle w:val="a3"/>
        <w:tabs>
          <w:tab w:val="left" w:pos="8789"/>
        </w:tabs>
        <w:ind w:left="0"/>
        <w:jc w:val="both"/>
      </w:pPr>
    </w:p>
    <w:p w:rsidR="008D2795" w:rsidRDefault="009801D8">
      <w:r>
        <w:rPr>
          <w:noProof/>
        </w:rPr>
        <w:drawing>
          <wp:inline distT="0" distB="0" distL="0" distR="0">
            <wp:extent cx="3472011" cy="1952625"/>
            <wp:effectExtent l="19050" t="0" r="0" b="0"/>
            <wp:docPr id="1" name="Рисунок 1" descr="D:\Мои документы\вирандоз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ирандозе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68" cy="195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D8" w:rsidRPr="009801D8" w:rsidRDefault="009801D8" w:rsidP="009801D8">
      <w:pPr>
        <w:jc w:val="center"/>
        <w:rPr>
          <w:sz w:val="24"/>
          <w:szCs w:val="24"/>
        </w:rPr>
      </w:pPr>
      <w:r w:rsidRPr="009801D8">
        <w:rPr>
          <w:sz w:val="24"/>
          <w:szCs w:val="24"/>
        </w:rPr>
        <w:t>Методист-координатор  Е. Т. Титова</w:t>
      </w:r>
    </w:p>
    <w:sectPr w:rsidR="009801D8" w:rsidRPr="009801D8" w:rsidSect="008D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1D8"/>
    <w:rsid w:val="002368FA"/>
    <w:rsid w:val="003B05F5"/>
    <w:rsid w:val="003C6A00"/>
    <w:rsid w:val="00856D23"/>
    <w:rsid w:val="008D2795"/>
    <w:rsid w:val="009801D8"/>
    <w:rsid w:val="00BE1F38"/>
    <w:rsid w:val="00D9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D8"/>
    <w:pPr>
      <w:suppressAutoHyphens w:val="0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0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2E5A-91D0-470B-B59A-CB09A179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Company>Сумпосадская школа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2015-04-22T08:03:00Z</dcterms:created>
  <dcterms:modified xsi:type="dcterms:W3CDTF">2015-04-23T10:51:00Z</dcterms:modified>
</cp:coreProperties>
</file>