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A" w:rsidRDefault="00B8315F" w:rsidP="002B0A1A">
      <w:pPr>
        <w:jc w:val="center"/>
        <w:rPr>
          <w:sz w:val="28"/>
          <w:szCs w:val="28"/>
        </w:rPr>
      </w:pPr>
      <w:r w:rsidRPr="00B8315F">
        <w:rPr>
          <w:rFonts w:asciiTheme="minorHAnsi" w:hAnsiTheme="minorHAnsi"/>
          <w:sz w:val="28"/>
          <w:szCs w:val="28"/>
        </w:rPr>
        <w:t>21 января  2015 года</w:t>
      </w:r>
      <w:r w:rsidRPr="00B8315F">
        <w:rPr>
          <w:sz w:val="28"/>
          <w:szCs w:val="28"/>
        </w:rPr>
        <w:t xml:space="preserve"> состоялось методическое объединение </w:t>
      </w:r>
    </w:p>
    <w:p w:rsidR="00B8315F" w:rsidRPr="00B8315F" w:rsidRDefault="00B8315F" w:rsidP="002B0A1A">
      <w:pPr>
        <w:jc w:val="center"/>
        <w:rPr>
          <w:sz w:val="28"/>
          <w:szCs w:val="28"/>
        </w:rPr>
      </w:pPr>
      <w:r w:rsidRPr="00B8315F">
        <w:rPr>
          <w:sz w:val="28"/>
          <w:szCs w:val="28"/>
        </w:rPr>
        <w:t>учителей литературы</w:t>
      </w:r>
    </w:p>
    <w:p w:rsidR="002B0A1A" w:rsidRDefault="00B8315F" w:rsidP="002B0A1A">
      <w:pPr>
        <w:jc w:val="center"/>
        <w:rPr>
          <w:sz w:val="28"/>
          <w:szCs w:val="28"/>
        </w:rPr>
      </w:pPr>
      <w:r w:rsidRPr="00B8315F">
        <w:rPr>
          <w:sz w:val="28"/>
          <w:szCs w:val="28"/>
        </w:rPr>
        <w:t>Сумпосадской образовательной волости</w:t>
      </w:r>
    </w:p>
    <w:p w:rsidR="00B8315F" w:rsidRPr="00B8315F" w:rsidRDefault="00B8315F" w:rsidP="002B0A1A">
      <w:pPr>
        <w:jc w:val="center"/>
        <w:rPr>
          <w:sz w:val="28"/>
          <w:szCs w:val="28"/>
        </w:rPr>
      </w:pPr>
      <w:r w:rsidRPr="00B8315F">
        <w:rPr>
          <w:sz w:val="28"/>
          <w:szCs w:val="28"/>
        </w:rPr>
        <w:t xml:space="preserve">на базе </w:t>
      </w:r>
      <w:r w:rsidRPr="00B8315F">
        <w:rPr>
          <w:rFonts w:asciiTheme="minorHAnsi" w:hAnsiTheme="minorHAnsi"/>
          <w:sz w:val="28"/>
          <w:szCs w:val="28"/>
        </w:rPr>
        <w:t>МОУ «</w:t>
      </w:r>
      <w:proofErr w:type="spellStart"/>
      <w:r w:rsidRPr="00B8315F">
        <w:rPr>
          <w:rFonts w:asciiTheme="minorHAnsi" w:hAnsiTheme="minorHAnsi"/>
          <w:sz w:val="28"/>
          <w:szCs w:val="28"/>
        </w:rPr>
        <w:t>Сумпосадская</w:t>
      </w:r>
      <w:proofErr w:type="spellEnd"/>
      <w:r w:rsidRPr="00B8315F">
        <w:rPr>
          <w:rFonts w:asciiTheme="minorHAnsi" w:hAnsiTheme="minorHAnsi"/>
          <w:sz w:val="28"/>
          <w:szCs w:val="28"/>
        </w:rPr>
        <w:t xml:space="preserve"> СОШ»</w:t>
      </w:r>
    </w:p>
    <w:p w:rsidR="00B8315F" w:rsidRPr="00B8315F" w:rsidRDefault="00B8315F" w:rsidP="00B8315F">
      <w:pPr>
        <w:shd w:val="clear" w:color="auto" w:fill="FFFFFF"/>
        <w:ind w:right="16" w:firstLine="720"/>
        <w:rPr>
          <w:bCs/>
          <w:i/>
          <w:iCs/>
          <w:spacing w:val="4"/>
          <w:sz w:val="28"/>
          <w:szCs w:val="28"/>
        </w:rPr>
      </w:pPr>
      <w:r w:rsidRPr="00B8315F">
        <w:rPr>
          <w:b/>
          <w:i/>
          <w:sz w:val="28"/>
          <w:szCs w:val="28"/>
        </w:rPr>
        <w:t>Цель:</w:t>
      </w:r>
      <w:r w:rsidRPr="00B8315F">
        <w:rPr>
          <w:bCs/>
          <w:i/>
          <w:iCs/>
          <w:spacing w:val="4"/>
          <w:sz w:val="28"/>
          <w:szCs w:val="28"/>
        </w:rPr>
        <w:t xml:space="preserve"> </w:t>
      </w:r>
      <w:r w:rsidRPr="00B8315F">
        <w:rPr>
          <w:i/>
          <w:sz w:val="28"/>
          <w:szCs w:val="28"/>
        </w:rPr>
        <w:t xml:space="preserve"> совершенствование системы патриотического воспитания в школе, волости, способствующей формированию у учащихся гражданского  сознания, верности Отечеству</w:t>
      </w:r>
      <w:r w:rsidRPr="00B8315F">
        <w:rPr>
          <w:bCs/>
          <w:i/>
          <w:iCs/>
          <w:spacing w:val="4"/>
          <w:sz w:val="28"/>
          <w:szCs w:val="28"/>
        </w:rPr>
        <w:t xml:space="preserve"> посредством литературы.</w:t>
      </w:r>
    </w:p>
    <w:p w:rsidR="00B8315F" w:rsidRPr="002671AB" w:rsidRDefault="00B8315F" w:rsidP="00B8315F">
      <w:pPr>
        <w:pStyle w:val="a3"/>
        <w:jc w:val="center"/>
        <w:rPr>
          <w:sz w:val="23"/>
          <w:szCs w:val="23"/>
        </w:rPr>
      </w:pPr>
    </w:p>
    <w:p w:rsidR="00B8315F" w:rsidRPr="00B8315F" w:rsidRDefault="007778A5" w:rsidP="00B831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315F" w:rsidRPr="00B8315F">
        <w:rPr>
          <w:sz w:val="24"/>
          <w:szCs w:val="24"/>
        </w:rPr>
        <w:t xml:space="preserve"> Учителя волости заблаговременно  подготовили  учащихся 6-8 классов к интеллектуальной  игре по литературе, посвященной </w:t>
      </w:r>
      <w:r w:rsidR="00B8315F" w:rsidRPr="00B8315F">
        <w:rPr>
          <w:b/>
          <w:sz w:val="24"/>
          <w:szCs w:val="24"/>
        </w:rPr>
        <w:t>Году литературы,</w:t>
      </w:r>
    </w:p>
    <w:p w:rsidR="00B8315F" w:rsidRPr="00B8315F" w:rsidRDefault="00B8315F" w:rsidP="00B8315F">
      <w:pPr>
        <w:jc w:val="both"/>
        <w:rPr>
          <w:b/>
          <w:sz w:val="24"/>
          <w:szCs w:val="24"/>
        </w:rPr>
      </w:pPr>
      <w:r w:rsidRPr="00B8315F">
        <w:rPr>
          <w:b/>
          <w:sz w:val="24"/>
          <w:szCs w:val="24"/>
        </w:rPr>
        <w:t xml:space="preserve"> 70-летию Победы в Великой Отечественной войне </w:t>
      </w:r>
      <w:r w:rsidRPr="00B8315F">
        <w:rPr>
          <w:sz w:val="24"/>
          <w:szCs w:val="24"/>
        </w:rPr>
        <w:t xml:space="preserve">над фашисткой Германией, </w:t>
      </w:r>
      <w:r w:rsidRPr="00B8315F">
        <w:rPr>
          <w:b/>
          <w:sz w:val="24"/>
          <w:szCs w:val="24"/>
        </w:rPr>
        <w:t xml:space="preserve"> </w:t>
      </w:r>
      <w:r w:rsidRPr="00B8315F">
        <w:rPr>
          <w:sz w:val="24"/>
          <w:szCs w:val="24"/>
        </w:rPr>
        <w:t xml:space="preserve"> </w:t>
      </w:r>
      <w:r w:rsidRPr="00B8315F">
        <w:rPr>
          <w:b/>
          <w:sz w:val="24"/>
          <w:szCs w:val="24"/>
        </w:rPr>
        <w:t xml:space="preserve">по книге В. П. Катаева «Сын полка», </w:t>
      </w:r>
      <w:r w:rsidRPr="00B8315F">
        <w:rPr>
          <w:sz w:val="24"/>
          <w:szCs w:val="24"/>
        </w:rPr>
        <w:t>которую</w:t>
      </w:r>
      <w:r w:rsidRPr="00B8315F">
        <w:rPr>
          <w:b/>
          <w:sz w:val="24"/>
          <w:szCs w:val="24"/>
        </w:rPr>
        <w:t xml:space="preserve">  п</w:t>
      </w:r>
      <w:r w:rsidRPr="00B8315F">
        <w:rPr>
          <w:sz w:val="24"/>
          <w:szCs w:val="24"/>
        </w:rPr>
        <w:t>ровела Соболева Лада Викторовна, руководитель методического объединения волости, учитель литературы, руководитель проекта «Время читать!»</w:t>
      </w:r>
      <w:r w:rsidRPr="00B8315F">
        <w:rPr>
          <w:b/>
          <w:sz w:val="24"/>
          <w:szCs w:val="24"/>
        </w:rPr>
        <w:t xml:space="preserve">. </w:t>
      </w:r>
      <w:r w:rsidRPr="00B8315F">
        <w:rPr>
          <w:sz w:val="24"/>
          <w:szCs w:val="24"/>
        </w:rPr>
        <w:t>В игре участвовали</w:t>
      </w:r>
      <w:r w:rsidRPr="00B8315F">
        <w:rPr>
          <w:b/>
          <w:sz w:val="24"/>
          <w:szCs w:val="24"/>
        </w:rPr>
        <w:t xml:space="preserve">  </w:t>
      </w:r>
      <w:r w:rsidRPr="00B8315F">
        <w:rPr>
          <w:sz w:val="24"/>
          <w:szCs w:val="24"/>
        </w:rPr>
        <w:t xml:space="preserve">и педагоги, и родители, что показало: тема актуальна, интересна. Это подтвердило и то, что воспитание  чувства патриотизма, чувства долга перед Родиной, формирование            понимание защиты Отечества как  священной обязанности гражданина России, создание  условий для проявления личностных гражданских  качеств воспитанников посредством </w:t>
      </w:r>
      <w:r w:rsidRPr="00B8315F">
        <w:rPr>
          <w:b/>
          <w:sz w:val="24"/>
          <w:szCs w:val="24"/>
        </w:rPr>
        <w:t xml:space="preserve">литературы - задача   общая для всех участников образовательного процесса. </w:t>
      </w:r>
    </w:p>
    <w:p w:rsidR="00B8315F" w:rsidRPr="00C835A1" w:rsidRDefault="00B8315F" w:rsidP="00B8315F">
      <w:pPr>
        <w:pStyle w:val="a4"/>
        <w:spacing w:line="240" w:lineRule="auto"/>
        <w:ind w:firstLine="0"/>
        <w:rPr>
          <w:bCs/>
          <w:sz w:val="24"/>
          <w:szCs w:val="24"/>
        </w:rPr>
      </w:pPr>
      <w:r w:rsidRPr="00C835A1">
        <w:rPr>
          <w:sz w:val="24"/>
          <w:szCs w:val="24"/>
        </w:rPr>
        <w:t xml:space="preserve">         Далее.</w:t>
      </w:r>
    </w:p>
    <w:p w:rsidR="00B8315F" w:rsidRPr="00B8315F" w:rsidRDefault="00B8315F" w:rsidP="00B8315F">
      <w:pPr>
        <w:pStyle w:val="a3"/>
        <w:ind w:left="0"/>
        <w:jc w:val="both"/>
      </w:pPr>
      <w:r>
        <w:rPr>
          <w:rFonts w:eastAsia="Calibri"/>
          <w:bCs/>
          <w:lang w:eastAsia="en-US"/>
        </w:rPr>
        <w:t xml:space="preserve">        Учителя выполнили </w:t>
      </w:r>
      <w:r w:rsidRPr="00B8315F">
        <w:t>Блиц-зад</w:t>
      </w:r>
      <w:r>
        <w:t>ание, проа</w:t>
      </w:r>
      <w:r w:rsidRPr="00B8315F">
        <w:t>нализ</w:t>
      </w:r>
      <w:r>
        <w:t>ировали диагностические</w:t>
      </w:r>
      <w:r w:rsidRPr="00B8315F">
        <w:t xml:space="preserve"> работ</w:t>
      </w:r>
      <w:r>
        <w:t>ы</w:t>
      </w:r>
      <w:r w:rsidRPr="00B8315F">
        <w:t xml:space="preserve"> по литературе</w:t>
      </w:r>
      <w:r>
        <w:t>, проведённые</w:t>
      </w:r>
      <w:r w:rsidRPr="00B8315F">
        <w:t xml:space="preserve"> в первом полугодии</w:t>
      </w:r>
      <w:r>
        <w:t>, каждый наметил</w:t>
      </w:r>
      <w:r w:rsidRPr="00B8315F">
        <w:t xml:space="preserve"> пути коррекции</w:t>
      </w:r>
      <w:r w:rsidR="00C835A1">
        <w:t xml:space="preserve">, работы </w:t>
      </w:r>
      <w:r w:rsidRPr="00B8315F">
        <w:t xml:space="preserve"> с допущенными  ошибками.</w:t>
      </w:r>
    </w:p>
    <w:p w:rsidR="00C835A1" w:rsidRDefault="00C835A1" w:rsidP="00C835A1">
      <w:pPr>
        <w:pStyle w:val="a3"/>
        <w:ind w:left="0"/>
        <w:jc w:val="both"/>
      </w:pPr>
      <w:r>
        <w:t xml:space="preserve">         </w:t>
      </w:r>
      <w:r w:rsidR="00B8315F" w:rsidRPr="00B8315F">
        <w:t xml:space="preserve">2015 год – Год </w:t>
      </w:r>
      <w:r>
        <w:t>литературы. Намечены в</w:t>
      </w:r>
      <w:r w:rsidR="00B8315F" w:rsidRPr="00B8315F">
        <w:t>олостн</w:t>
      </w:r>
      <w:r>
        <w:t xml:space="preserve">ые </w:t>
      </w:r>
      <w:r w:rsidR="00B8315F" w:rsidRPr="00B8315F">
        <w:t xml:space="preserve"> мероприятия, посвящённые Голу литературы</w:t>
      </w:r>
      <w:r>
        <w:t xml:space="preserve">, </w:t>
      </w:r>
      <w:r w:rsidRPr="00B8315F">
        <w:t>70-лет</w:t>
      </w:r>
      <w:r>
        <w:t>ию</w:t>
      </w:r>
      <w:r w:rsidRPr="00B8315F">
        <w:t xml:space="preserve"> Великой Победы (внеурочная деятельность по литературе на  второе полугодие)</w:t>
      </w:r>
      <w:r>
        <w:t xml:space="preserve">, поделились опытом </w:t>
      </w:r>
      <w:r w:rsidR="00B8315F" w:rsidRPr="00B8315F">
        <w:t xml:space="preserve">  подготовки чтецов к конкурсам, фестива</w:t>
      </w:r>
      <w:r>
        <w:t xml:space="preserve">лям, смотрам </w:t>
      </w:r>
      <w:r w:rsidR="00B8315F" w:rsidRPr="00B8315F">
        <w:t xml:space="preserve">  разного уровня</w:t>
      </w:r>
      <w:r>
        <w:t>.</w:t>
      </w:r>
      <w:r w:rsidR="00B8315F" w:rsidRPr="00B8315F">
        <w:t xml:space="preserve"> </w:t>
      </w:r>
    </w:p>
    <w:p w:rsidR="008D2795" w:rsidRDefault="008D2795"/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A8"/>
    <w:multiLevelType w:val="hybridMultilevel"/>
    <w:tmpl w:val="400EAEE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F06FDB"/>
    <w:multiLevelType w:val="hybridMultilevel"/>
    <w:tmpl w:val="DB141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5F"/>
    <w:rsid w:val="002B0A1A"/>
    <w:rsid w:val="00391A7D"/>
    <w:rsid w:val="006527A3"/>
    <w:rsid w:val="007778A5"/>
    <w:rsid w:val="00856D23"/>
    <w:rsid w:val="008D2795"/>
    <w:rsid w:val="009E7D29"/>
    <w:rsid w:val="00B8315F"/>
    <w:rsid w:val="00C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5F"/>
    <w:pPr>
      <w:suppressAutoHyphens w:val="0"/>
      <w:ind w:left="720"/>
      <w:contextualSpacing/>
    </w:pPr>
    <w:rPr>
      <w:sz w:val="24"/>
      <w:szCs w:val="24"/>
    </w:rPr>
  </w:style>
  <w:style w:type="paragraph" w:customStyle="1" w:styleId="a4">
    <w:name w:val="А_основной"/>
    <w:basedOn w:val="a"/>
    <w:link w:val="a5"/>
    <w:qFormat/>
    <w:rsid w:val="00B8315F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locked/>
    <w:rsid w:val="00B8315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2015-01-28T07:34:00Z</dcterms:created>
  <dcterms:modified xsi:type="dcterms:W3CDTF">2015-01-28T10:41:00Z</dcterms:modified>
</cp:coreProperties>
</file>