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77" w:rsidRDefault="00075D4C">
      <w:r w:rsidRPr="00F145C5">
        <w:rPr>
          <w:b/>
        </w:rPr>
        <w:t xml:space="preserve">Протокол родительского собрания </w:t>
      </w:r>
      <w:r w:rsidR="00950C7E">
        <w:t>№ 1  от 23</w:t>
      </w:r>
      <w:r>
        <w:t>.11.</w:t>
      </w:r>
      <w:r w:rsidR="00F145C5">
        <w:t>2011г.</w:t>
      </w:r>
    </w:p>
    <w:p w:rsidR="00075D4C" w:rsidRDefault="00075D4C">
      <w:r w:rsidRPr="00F145C5">
        <w:rPr>
          <w:b/>
        </w:rPr>
        <w:t>Присутствовало</w:t>
      </w:r>
      <w:r>
        <w:t xml:space="preserve"> </w:t>
      </w:r>
      <w:r w:rsidR="00950C7E">
        <w:t>5 из 7</w:t>
      </w:r>
      <w:r>
        <w:t xml:space="preserve"> человек</w:t>
      </w:r>
    </w:p>
    <w:p w:rsidR="00075D4C" w:rsidRDefault="00075D4C">
      <w:r w:rsidRPr="00F145C5">
        <w:rPr>
          <w:b/>
        </w:rPr>
        <w:t>Начало собрания</w:t>
      </w:r>
      <w:r w:rsidR="00950C7E">
        <w:t xml:space="preserve"> 18.0</w:t>
      </w:r>
      <w:r>
        <w:t>0 часов</w:t>
      </w:r>
    </w:p>
    <w:p w:rsidR="00BA3015" w:rsidRDefault="00075D4C">
      <w:r w:rsidRPr="00F145C5">
        <w:rPr>
          <w:b/>
        </w:rPr>
        <w:t>Тема собрания</w:t>
      </w:r>
      <w:r>
        <w:t xml:space="preserve"> </w:t>
      </w:r>
      <w:r w:rsidR="00950C7E">
        <w:t xml:space="preserve">«Подготовка к ЕГЭ </w:t>
      </w:r>
      <w:r w:rsidR="00BA3015">
        <w:t>– 2012»</w:t>
      </w:r>
    </w:p>
    <w:p w:rsidR="00075D4C" w:rsidRPr="00F145C5" w:rsidRDefault="00075D4C">
      <w:pPr>
        <w:rPr>
          <w:b/>
        </w:rPr>
      </w:pPr>
      <w:r w:rsidRPr="00F145C5">
        <w:rPr>
          <w:b/>
        </w:rPr>
        <w:t>Повестка:</w:t>
      </w:r>
    </w:p>
    <w:p w:rsidR="00075D4C" w:rsidRDefault="00075D4C" w:rsidP="00075D4C">
      <w:pPr>
        <w:pStyle w:val="a3"/>
        <w:numPr>
          <w:ilvl w:val="0"/>
          <w:numId w:val="1"/>
        </w:numPr>
      </w:pPr>
      <w:r>
        <w:t xml:space="preserve"> </w:t>
      </w:r>
      <w:r w:rsidR="00950C7E">
        <w:t>Нормативно – правовая база ЕГЭ</w:t>
      </w:r>
      <w:r w:rsidR="00FD1A02">
        <w:t xml:space="preserve"> – 2012 (Богдан С.М, директор школы).</w:t>
      </w:r>
    </w:p>
    <w:p w:rsidR="00950C7E" w:rsidRDefault="00950C7E" w:rsidP="00075D4C">
      <w:pPr>
        <w:pStyle w:val="a3"/>
        <w:numPr>
          <w:ilvl w:val="0"/>
          <w:numId w:val="1"/>
        </w:numPr>
      </w:pPr>
      <w:r>
        <w:t>Итоги ЕГЭ в 2011 году.</w:t>
      </w:r>
    </w:p>
    <w:p w:rsidR="00950C7E" w:rsidRDefault="00950C7E" w:rsidP="00075D4C">
      <w:pPr>
        <w:pStyle w:val="a3"/>
        <w:numPr>
          <w:ilvl w:val="0"/>
          <w:numId w:val="1"/>
        </w:numPr>
      </w:pPr>
      <w:r>
        <w:t>Система подготовки к ЕГЭ (Прокопенко Д.Н., классный руководитель).</w:t>
      </w:r>
    </w:p>
    <w:p w:rsidR="00950C7E" w:rsidRDefault="00950C7E" w:rsidP="00075D4C">
      <w:pPr>
        <w:pStyle w:val="a3"/>
        <w:numPr>
          <w:ilvl w:val="0"/>
          <w:numId w:val="1"/>
        </w:numPr>
      </w:pPr>
      <w:r>
        <w:t>Результаты диагностических работ.</w:t>
      </w:r>
    </w:p>
    <w:p w:rsidR="00950C7E" w:rsidRDefault="00950C7E" w:rsidP="00075D4C">
      <w:pPr>
        <w:pStyle w:val="a3"/>
        <w:numPr>
          <w:ilvl w:val="0"/>
          <w:numId w:val="1"/>
        </w:numPr>
      </w:pPr>
      <w:r>
        <w:t>Разное.</w:t>
      </w:r>
    </w:p>
    <w:p w:rsidR="00075D4C" w:rsidRPr="00F145C5" w:rsidRDefault="00075D4C" w:rsidP="00075D4C">
      <w:pPr>
        <w:rPr>
          <w:b/>
        </w:rPr>
      </w:pPr>
      <w:r w:rsidRPr="00F145C5">
        <w:rPr>
          <w:b/>
        </w:rPr>
        <w:t>Ход собрания:</w:t>
      </w:r>
    </w:p>
    <w:p w:rsidR="00950C7E" w:rsidRDefault="00FD1A02" w:rsidP="00950C7E">
      <w:pPr>
        <w:pStyle w:val="a3"/>
        <w:numPr>
          <w:ilvl w:val="0"/>
          <w:numId w:val="9"/>
        </w:numPr>
      </w:pPr>
      <w:r>
        <w:t xml:space="preserve"> </w:t>
      </w:r>
      <w:r w:rsidR="00950C7E">
        <w:t>Богдан С.М. ознакомила родителей с нормативно правовой базой ЕГЭ и результатами ЕГЭ в 2011 году в Беломорском районе и школе.</w:t>
      </w:r>
    </w:p>
    <w:p w:rsidR="00950C7E" w:rsidRDefault="00950C7E" w:rsidP="00950C7E">
      <w:pPr>
        <w:pStyle w:val="a3"/>
        <w:numPr>
          <w:ilvl w:val="0"/>
          <w:numId w:val="9"/>
        </w:numPr>
      </w:pPr>
      <w:r>
        <w:t>Прокопенко Д.Н. познакомила родителей с системой подготовки к экзаменам в школе через элективные курсы и результатами диагностических работ по математике за сентябрь, октябрь месяцы.</w:t>
      </w:r>
    </w:p>
    <w:p w:rsidR="00950C7E" w:rsidRPr="00950C7E" w:rsidRDefault="00950C7E" w:rsidP="00950C7E">
      <w:pPr>
        <w:pStyle w:val="a3"/>
        <w:numPr>
          <w:ilvl w:val="0"/>
          <w:numId w:val="9"/>
        </w:numPr>
      </w:pPr>
      <w:r>
        <w:t>Вопросы родителей.</w:t>
      </w:r>
    </w:p>
    <w:p w:rsidR="00E63972" w:rsidRDefault="00E63972" w:rsidP="00950C7E">
      <w:r w:rsidRPr="00950C7E">
        <w:rPr>
          <w:b/>
        </w:rPr>
        <w:t>Решение</w:t>
      </w:r>
      <w:r>
        <w:t>: Оказать максимальную помощь и поддержку ребёнку, требовать подготовки к экзаменам дома, обеспечить питание и режим.</w:t>
      </w:r>
    </w:p>
    <w:p w:rsidR="00E63972" w:rsidRDefault="00E63972" w:rsidP="00E63972"/>
    <w:p w:rsidR="00075D4C" w:rsidRDefault="00950C7E" w:rsidP="00E639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00575" cy="3445619"/>
            <wp:effectExtent l="19050" t="0" r="9525" b="0"/>
            <wp:docPr id="1" name="Рисунок 1" descr="D:\Мои документы\сетевая\IMG_3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етевая\IMG_31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65" cy="344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D4C" w:rsidSect="00E8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33D"/>
    <w:multiLevelType w:val="hybridMultilevel"/>
    <w:tmpl w:val="B96E3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205F7"/>
    <w:multiLevelType w:val="hybridMultilevel"/>
    <w:tmpl w:val="FD460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73D58"/>
    <w:multiLevelType w:val="hybridMultilevel"/>
    <w:tmpl w:val="4718F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72CD2"/>
    <w:multiLevelType w:val="hybridMultilevel"/>
    <w:tmpl w:val="0EF6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32E1"/>
    <w:multiLevelType w:val="hybridMultilevel"/>
    <w:tmpl w:val="4E3CD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BF5DCA"/>
    <w:multiLevelType w:val="hybridMultilevel"/>
    <w:tmpl w:val="5386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C0E19"/>
    <w:multiLevelType w:val="hybridMultilevel"/>
    <w:tmpl w:val="01FA1E9A"/>
    <w:lvl w:ilvl="0" w:tplc="71788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AB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2A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6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C5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4D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C6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08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A3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B3493"/>
    <w:multiLevelType w:val="hybridMultilevel"/>
    <w:tmpl w:val="72F803D6"/>
    <w:lvl w:ilvl="0" w:tplc="61CA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88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AB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8A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6E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D0E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6B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08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2A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E27D7"/>
    <w:multiLevelType w:val="hybridMultilevel"/>
    <w:tmpl w:val="1CBC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4C"/>
    <w:rsid w:val="00075D4C"/>
    <w:rsid w:val="005A178F"/>
    <w:rsid w:val="00950C7E"/>
    <w:rsid w:val="00BA3015"/>
    <w:rsid w:val="00E63972"/>
    <w:rsid w:val="00E84877"/>
    <w:rsid w:val="00F145C5"/>
    <w:rsid w:val="00FD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2011-11-20T09:55:00Z</dcterms:created>
  <dcterms:modified xsi:type="dcterms:W3CDTF">2011-12-03T11:50:00Z</dcterms:modified>
</cp:coreProperties>
</file>