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4" w:rsidRDefault="006E3024" w:rsidP="006E3024">
      <w:pPr>
        <w:jc w:val="center"/>
      </w:pPr>
      <w:r>
        <w:t>Муниципальное общеобразовательное  учреждение</w:t>
      </w:r>
    </w:p>
    <w:p w:rsidR="006E3024" w:rsidRDefault="006E3024" w:rsidP="006E3024">
      <w:pPr>
        <w:jc w:val="center"/>
      </w:pPr>
      <w:r>
        <w:t>Беломорского муниципального района</w:t>
      </w:r>
    </w:p>
    <w:p w:rsidR="00190370" w:rsidRDefault="00190370" w:rsidP="006E3024">
      <w:pPr>
        <w:jc w:val="center"/>
      </w:pPr>
      <w:r>
        <w:t>«Сумпосадская средняя общеобразовательная школа»</w:t>
      </w:r>
    </w:p>
    <w:p w:rsidR="00190370" w:rsidRDefault="00190370" w:rsidP="00826E89">
      <w:pPr>
        <w:jc w:val="center"/>
      </w:pPr>
    </w:p>
    <w:p w:rsidR="00246A26" w:rsidRDefault="00F80D80" w:rsidP="00826E89">
      <w:pPr>
        <w:jc w:val="center"/>
      </w:pPr>
      <w:r>
        <w:t xml:space="preserve">               </w:t>
      </w:r>
      <w:r w:rsidR="005F6EF5">
        <w:t>«Согласовано»</w:t>
      </w:r>
      <w:r w:rsidR="00190370">
        <w:t xml:space="preserve">                              </w:t>
      </w:r>
      <w:r w:rsidR="008B7BCC">
        <w:t xml:space="preserve">                                   </w:t>
      </w:r>
      <w:r w:rsidR="006302BB">
        <w:t>«</w:t>
      </w:r>
      <w:r w:rsidR="00826E89">
        <w:t>Утверждаю</w:t>
      </w:r>
      <w:r w:rsidR="000D611A">
        <w:t xml:space="preserve">» </w:t>
      </w:r>
      <w:r w:rsidR="00C57338">
        <w:t xml:space="preserve"> </w:t>
      </w:r>
      <w:r w:rsidR="00020FB9">
        <w:t>01.09</w:t>
      </w:r>
      <w:r w:rsidR="004520C8">
        <w:t>.2020</w:t>
      </w:r>
      <w:r w:rsidR="00D405A9" w:rsidRPr="00F80D80">
        <w:t>г</w:t>
      </w:r>
      <w:r w:rsidR="000D3AE2" w:rsidRPr="00F80D80">
        <w:t>.</w:t>
      </w:r>
    </w:p>
    <w:p w:rsidR="00826E89" w:rsidRDefault="00F80D80" w:rsidP="00F80D80">
      <w:r>
        <w:t>с Управляющим советом школы</w:t>
      </w:r>
      <w:r w:rsidR="008B7BCC">
        <w:t xml:space="preserve">        </w:t>
      </w:r>
      <w:r>
        <w:t xml:space="preserve">                                         </w:t>
      </w:r>
      <w:r w:rsidR="008B7BCC">
        <w:t xml:space="preserve">    </w:t>
      </w:r>
      <w:r w:rsidR="006302BB">
        <w:t xml:space="preserve">Директор школы:            </w:t>
      </w:r>
      <w:r w:rsidR="004520C8">
        <w:t xml:space="preserve">      Протокол </w:t>
      </w:r>
      <w:r w:rsidR="004520C8" w:rsidRPr="004520C8">
        <w:rPr>
          <w:highlight w:val="yellow"/>
        </w:rPr>
        <w:t>№3</w:t>
      </w:r>
      <w:r w:rsidR="00020FB9">
        <w:t xml:space="preserve"> от 01.09</w:t>
      </w:r>
      <w:r w:rsidR="004520C8">
        <w:t>.2020</w:t>
      </w:r>
      <w:r>
        <w:t xml:space="preserve">г.                                                                                  </w:t>
      </w:r>
      <w:r w:rsidR="00020FB9">
        <w:t xml:space="preserve">/В.А. </w:t>
      </w:r>
      <w:proofErr w:type="spellStart"/>
      <w:r w:rsidR="00020FB9">
        <w:t>Ломаш</w:t>
      </w:r>
      <w:proofErr w:type="spellEnd"/>
      <w:r w:rsidR="00826E89">
        <w:t>/</w:t>
      </w:r>
    </w:p>
    <w:p w:rsidR="00826E89" w:rsidRPr="009B0A8A" w:rsidRDefault="00826E89" w:rsidP="003A7DFF">
      <w:pPr>
        <w:rPr>
          <w:b/>
          <w:sz w:val="28"/>
          <w:szCs w:val="28"/>
        </w:rPr>
      </w:pPr>
    </w:p>
    <w:p w:rsidR="00F34451" w:rsidRDefault="006E3024" w:rsidP="00377B86">
      <w:pPr>
        <w:jc w:val="center"/>
        <w:rPr>
          <w:b/>
        </w:rPr>
      </w:pPr>
      <w:r>
        <w:rPr>
          <w:b/>
        </w:rPr>
        <w:t xml:space="preserve">Учебный план </w:t>
      </w:r>
      <w:r w:rsidR="00F34451">
        <w:rPr>
          <w:b/>
        </w:rPr>
        <w:t>основной обще</w:t>
      </w:r>
      <w:r w:rsidR="00377B86" w:rsidRPr="006E3024">
        <w:rPr>
          <w:b/>
        </w:rPr>
        <w:t xml:space="preserve">образовательной программы </w:t>
      </w:r>
    </w:p>
    <w:p w:rsidR="0072327E" w:rsidRDefault="00377B86" w:rsidP="00377B86">
      <w:pPr>
        <w:jc w:val="center"/>
        <w:rPr>
          <w:b/>
        </w:rPr>
      </w:pPr>
      <w:r w:rsidRPr="006E3024">
        <w:rPr>
          <w:b/>
        </w:rPr>
        <w:t>начальн</w:t>
      </w:r>
      <w:r w:rsidR="00AC01ED" w:rsidRPr="006E3024">
        <w:rPr>
          <w:b/>
        </w:rPr>
        <w:t>о</w:t>
      </w:r>
      <w:r w:rsidR="0072327E">
        <w:rPr>
          <w:b/>
        </w:rPr>
        <w:t xml:space="preserve">го общего образования  </w:t>
      </w:r>
    </w:p>
    <w:p w:rsidR="00826E89" w:rsidRPr="006E3024" w:rsidRDefault="004520C8" w:rsidP="00377B86">
      <w:pPr>
        <w:jc w:val="center"/>
        <w:rPr>
          <w:b/>
        </w:rPr>
      </w:pPr>
      <w:r>
        <w:rPr>
          <w:b/>
        </w:rPr>
        <w:t>на  2020</w:t>
      </w:r>
      <w:r w:rsidR="00F133BE" w:rsidRPr="006E3024">
        <w:rPr>
          <w:b/>
        </w:rPr>
        <w:t xml:space="preserve"> </w:t>
      </w:r>
      <w:r>
        <w:rPr>
          <w:b/>
        </w:rPr>
        <w:t>– 2021</w:t>
      </w:r>
      <w:r w:rsidR="00F133BE" w:rsidRPr="006E3024">
        <w:rPr>
          <w:b/>
        </w:rPr>
        <w:t xml:space="preserve"> </w:t>
      </w:r>
      <w:r w:rsidR="00377B86" w:rsidRPr="006E3024">
        <w:rPr>
          <w:b/>
        </w:rPr>
        <w:t>учебный год</w:t>
      </w:r>
      <w:r w:rsidR="0019355F">
        <w:rPr>
          <w:b/>
        </w:rPr>
        <w:t xml:space="preserve"> (1 – </w:t>
      </w:r>
      <w:r w:rsidR="002C1A5D" w:rsidRPr="00291B09">
        <w:rPr>
          <w:b/>
        </w:rPr>
        <w:t>4</w:t>
      </w:r>
      <w:r w:rsidR="006E3024">
        <w:rPr>
          <w:b/>
        </w:rPr>
        <w:t xml:space="preserve"> </w:t>
      </w:r>
      <w:r w:rsidR="0043317B" w:rsidRPr="006E3024">
        <w:rPr>
          <w:b/>
        </w:rPr>
        <w:t>классы)</w:t>
      </w:r>
    </w:p>
    <w:p w:rsidR="00826E89" w:rsidRPr="006E3024" w:rsidRDefault="00E54FAC" w:rsidP="00826E89">
      <w:pPr>
        <w:jc w:val="center"/>
      </w:pPr>
      <w:r w:rsidRPr="00E54FAC">
        <w:rPr>
          <w:noProof/>
          <w:sz w:val="28"/>
          <w:szCs w:val="28"/>
        </w:rPr>
        <w:pict>
          <v:line id="Прямая соединительная линия 9" o:spid="_x0000_s1029" style="position:absolute;left:0;text-align:left;flip:y;z-index:251662336;visibility:visible" from="139.25pt,12.55pt" to="249.5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</w:pict>
      </w:r>
    </w:p>
    <w:tbl>
      <w:tblPr>
        <w:tblW w:w="9377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20"/>
        <w:gridCol w:w="2280"/>
        <w:gridCol w:w="909"/>
        <w:gridCol w:w="1134"/>
        <w:gridCol w:w="992"/>
        <w:gridCol w:w="1276"/>
      </w:tblGrid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 xml:space="preserve">Учебные предметы </w:t>
            </w:r>
          </w:p>
          <w:p w:rsidR="00290CAA" w:rsidRPr="00CE46C5" w:rsidRDefault="00290CAA" w:rsidP="00802233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  <w:r w:rsidRPr="00CE46C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90CAA" w:rsidRPr="00CE46C5" w:rsidTr="005D3EEE">
        <w:trPr>
          <w:trHeight w:val="375"/>
          <w:jc w:val="center"/>
        </w:trPr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5D3EE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5D3EE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5D3EE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5D3EE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E46C5">
              <w:rPr>
                <w:b/>
                <w:bCs/>
                <w:sz w:val="28"/>
                <w:szCs w:val="28"/>
              </w:rPr>
              <w:t>IV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sz w:val="28"/>
                <w:szCs w:val="28"/>
              </w:rPr>
            </w:pPr>
            <w:r w:rsidRPr="00CE46C5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675E65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675E65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6C7DC4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Английский </w:t>
            </w:r>
            <w:r w:rsidR="00290CAA" w:rsidRPr="00CE46C5">
              <w:rPr>
                <w:bCs/>
                <w:sz w:val="28"/>
                <w:szCs w:val="28"/>
              </w:rPr>
              <w:t>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4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Обществознание и естествознание</w:t>
            </w:r>
            <w:r w:rsidR="00675E65"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Основы </w:t>
            </w:r>
            <w:r w:rsidRPr="00CE46C5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  <w:vertAlign w:val="superscript"/>
              </w:rPr>
            </w:pPr>
            <w:r w:rsidRPr="00CE46C5">
              <w:rPr>
                <w:bCs/>
                <w:sz w:val="28"/>
                <w:szCs w:val="28"/>
              </w:rPr>
              <w:t xml:space="preserve">Основы </w:t>
            </w:r>
            <w:r w:rsidRPr="00CE46C5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3</w:t>
            </w:r>
          </w:p>
        </w:tc>
      </w:tr>
      <w:tr w:rsidR="00290CAA" w:rsidRPr="00CE46C5" w:rsidTr="00290CAA">
        <w:trPr>
          <w:trHeight w:val="375"/>
          <w:jc w:val="center"/>
        </w:trPr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22</w:t>
            </w:r>
          </w:p>
        </w:tc>
      </w:tr>
      <w:tr w:rsidR="00BA5432" w:rsidRPr="00CE46C5" w:rsidTr="00BA5432">
        <w:trPr>
          <w:trHeight w:val="570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2" w:rsidRPr="00BA5432" w:rsidRDefault="00BA5432" w:rsidP="00BA54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A5432">
              <w:rPr>
                <w:bCs/>
                <w:i/>
              </w:rPr>
              <w:t xml:space="preserve">Часть, формируемая участниками </w:t>
            </w:r>
            <w:proofErr w:type="spellStart"/>
            <w:proofErr w:type="gramStart"/>
            <w:r>
              <w:rPr>
                <w:bCs/>
                <w:i/>
              </w:rPr>
              <w:t>о</w:t>
            </w:r>
            <w:r w:rsidRPr="00BA5432">
              <w:rPr>
                <w:bCs/>
                <w:i/>
              </w:rPr>
              <w:t>бразова</w:t>
            </w:r>
            <w:r>
              <w:rPr>
                <w:bCs/>
                <w:i/>
              </w:rPr>
              <w:t>-</w:t>
            </w:r>
            <w:r w:rsidRPr="00BA5432">
              <w:rPr>
                <w:bCs/>
                <w:i/>
              </w:rPr>
              <w:t>тельных</w:t>
            </w:r>
            <w:proofErr w:type="spellEnd"/>
            <w:proofErr w:type="gramEnd"/>
            <w:r w:rsidRPr="00BA5432">
              <w:rPr>
                <w:bCs/>
                <w:i/>
              </w:rPr>
              <w:t xml:space="preserve"> отношений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BA5432" w:rsidRDefault="00BA5432" w:rsidP="00BA54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A5432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CE46C5" w:rsidRDefault="00BA5432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CE46C5" w:rsidRDefault="00BA5432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CE46C5" w:rsidRDefault="00BA5432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32" w:rsidRPr="00CE46C5" w:rsidRDefault="00BA5432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1</w:t>
            </w:r>
          </w:p>
        </w:tc>
      </w:tr>
      <w:tr w:rsidR="00290CAA" w:rsidRPr="00CE46C5" w:rsidTr="00290CAA">
        <w:trPr>
          <w:trHeight w:val="499"/>
          <w:jc w:val="center"/>
        </w:trPr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AA" w:rsidRPr="00CE46C5" w:rsidRDefault="00290CAA" w:rsidP="008022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E46C5">
              <w:rPr>
                <w:bCs/>
                <w:sz w:val="28"/>
                <w:szCs w:val="28"/>
              </w:rPr>
              <w:t>23</w:t>
            </w:r>
          </w:p>
        </w:tc>
      </w:tr>
    </w:tbl>
    <w:p w:rsidR="00826E89" w:rsidRPr="005B1C83" w:rsidRDefault="00826E89" w:rsidP="00826E89">
      <w:pPr>
        <w:jc w:val="center"/>
      </w:pPr>
    </w:p>
    <w:p w:rsidR="001F347A" w:rsidRPr="00F314F0" w:rsidRDefault="001F347A" w:rsidP="001F347A">
      <w:pPr>
        <w:jc w:val="center"/>
        <w:rPr>
          <w:b/>
          <w:sz w:val="22"/>
          <w:szCs w:val="22"/>
        </w:rPr>
      </w:pPr>
      <w:r w:rsidRPr="00F314F0">
        <w:rPr>
          <w:b/>
          <w:sz w:val="22"/>
          <w:szCs w:val="22"/>
        </w:rPr>
        <w:lastRenderedPageBreak/>
        <w:t xml:space="preserve">Пояснительная записка к учебному плану основной общеобразовательной программы </w:t>
      </w:r>
    </w:p>
    <w:p w:rsidR="001F347A" w:rsidRPr="00F314F0" w:rsidRDefault="001F347A" w:rsidP="001F347A">
      <w:pPr>
        <w:jc w:val="center"/>
        <w:rPr>
          <w:b/>
          <w:sz w:val="22"/>
          <w:szCs w:val="22"/>
        </w:rPr>
      </w:pPr>
      <w:r w:rsidRPr="00F314F0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сновного общего образования (5 – 9 классы</w:t>
      </w:r>
      <w:r w:rsidRPr="00F314F0">
        <w:rPr>
          <w:b/>
          <w:sz w:val="22"/>
          <w:szCs w:val="22"/>
        </w:rPr>
        <w:t>)</w:t>
      </w:r>
    </w:p>
    <w:p w:rsidR="001F347A" w:rsidRPr="00F314F0" w:rsidRDefault="001F347A" w:rsidP="001F34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2020 – 2021</w:t>
      </w:r>
      <w:r w:rsidRPr="00F314F0">
        <w:rPr>
          <w:b/>
          <w:sz w:val="22"/>
          <w:szCs w:val="22"/>
        </w:rPr>
        <w:t xml:space="preserve"> учебный год.</w:t>
      </w:r>
    </w:p>
    <w:p w:rsidR="001F347A" w:rsidRPr="00F314F0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</w:p>
    <w:p w:rsidR="001F347A" w:rsidRDefault="001F347A" w:rsidP="001F347A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F314F0">
        <w:rPr>
          <w:sz w:val="22"/>
          <w:szCs w:val="22"/>
        </w:rPr>
        <w:t>Учебный план для 5</w:t>
      </w:r>
      <w:r>
        <w:rPr>
          <w:sz w:val="22"/>
          <w:szCs w:val="22"/>
        </w:rPr>
        <w:t xml:space="preserve"> - 9 классов</w:t>
      </w:r>
      <w:r w:rsidRPr="00F314F0">
        <w:rPr>
          <w:sz w:val="22"/>
          <w:szCs w:val="22"/>
        </w:rPr>
        <w:t>, обучающихся  по федеральному государственному образовательному стандарту основного общего образования, разработан на основе базисного учебного плана</w:t>
      </w:r>
      <w:r>
        <w:rPr>
          <w:sz w:val="22"/>
          <w:szCs w:val="22"/>
        </w:rPr>
        <w:t xml:space="preserve">, </w:t>
      </w:r>
      <w:r w:rsidRPr="00F314F0">
        <w:rPr>
          <w:sz w:val="22"/>
          <w:szCs w:val="22"/>
        </w:rPr>
        <w:t xml:space="preserve">представленного в Примерной основной общеобразовательной программе основного общего образования </w:t>
      </w:r>
      <w:r w:rsidRPr="009521EA">
        <w:rPr>
          <w:sz w:val="22"/>
          <w:szCs w:val="22"/>
        </w:rPr>
        <w:t>(</w:t>
      </w:r>
      <w:r w:rsidRPr="009521EA">
        <w:t>Одобрена решением федерального учебно-методического объединения по общему образованию (</w:t>
      </w:r>
      <w:r>
        <w:t>в редакции протокола № 3/15 от 28.10.2015 федерального учебно-методического объединения по общему образованию</w:t>
      </w:r>
      <w:r w:rsidRPr="009521EA">
        <w:t>)</w:t>
      </w:r>
      <w:r>
        <w:t xml:space="preserve">) </w:t>
      </w:r>
      <w:r w:rsidRPr="00F314F0">
        <w:rPr>
          <w:sz w:val="22"/>
          <w:szCs w:val="22"/>
        </w:rPr>
        <w:t>и регламентируется следующими документами:</w:t>
      </w:r>
      <w:proofErr w:type="gramEnd"/>
    </w:p>
    <w:p w:rsidR="001F347A" w:rsidRDefault="001F347A" w:rsidP="001F347A">
      <w:pPr>
        <w:pStyle w:val="Default"/>
        <w:numPr>
          <w:ilvl w:val="0"/>
          <w:numId w:val="10"/>
        </w:numPr>
        <w:spacing w:line="276" w:lineRule="auto"/>
        <w:ind w:left="1353"/>
        <w:jc w:val="both"/>
        <w:rPr>
          <w:sz w:val="22"/>
          <w:szCs w:val="22"/>
        </w:rPr>
      </w:pPr>
      <w:r w:rsidRPr="00126769">
        <w:rPr>
          <w:color w:val="auto"/>
          <w:kern w:val="36"/>
        </w:rPr>
        <w:t xml:space="preserve">Федерального закона Российской Федерации от 29 декабря 2012 г. N 273-ФЗ </w:t>
      </w:r>
      <w:r w:rsidRPr="00126769">
        <w:rPr>
          <w:color w:val="auto"/>
        </w:rPr>
        <w:t>"Об образовании в Российской Федерации»;</w:t>
      </w:r>
    </w:p>
    <w:p w:rsidR="001F347A" w:rsidRPr="00331BE6" w:rsidRDefault="001F347A" w:rsidP="001F347A">
      <w:pPr>
        <w:pStyle w:val="Default"/>
        <w:numPr>
          <w:ilvl w:val="0"/>
          <w:numId w:val="10"/>
        </w:numPr>
        <w:spacing w:line="276" w:lineRule="auto"/>
        <w:ind w:left="1353"/>
        <w:jc w:val="both"/>
        <w:rPr>
          <w:sz w:val="22"/>
          <w:szCs w:val="22"/>
        </w:rPr>
      </w:pPr>
      <w:r w:rsidRPr="00331BE6">
        <w:rPr>
          <w:sz w:val="22"/>
          <w:szCs w:val="22"/>
        </w:rPr>
        <w:t>Приказ Министерства образования и науки Российской Федерации № 1897 от 17 декабря 2010 г. "Об утверждении Федерального государственного стандарта основного общего образования";</w:t>
      </w:r>
    </w:p>
    <w:p w:rsidR="001F347A" w:rsidRPr="00B51D02" w:rsidRDefault="001F347A" w:rsidP="001F347A">
      <w:pPr>
        <w:pStyle w:val="Default"/>
        <w:numPr>
          <w:ilvl w:val="0"/>
          <w:numId w:val="10"/>
        </w:numPr>
        <w:spacing w:line="276" w:lineRule="auto"/>
        <w:ind w:left="1353"/>
        <w:jc w:val="both"/>
        <w:rPr>
          <w:sz w:val="22"/>
          <w:szCs w:val="22"/>
        </w:rPr>
      </w:pPr>
      <w:r w:rsidRPr="00B51D02">
        <w:rPr>
          <w:sz w:val="22"/>
          <w:szCs w:val="22"/>
        </w:rPr>
        <w:t xml:space="preserve">Постановление Главного государственного санитарного врача РФ от 29.12.2010 г.       № 189 «Об утверждении </w:t>
      </w:r>
      <w:proofErr w:type="spellStart"/>
      <w:r w:rsidRPr="00B51D02">
        <w:rPr>
          <w:sz w:val="22"/>
          <w:szCs w:val="22"/>
        </w:rPr>
        <w:t>СанПиН</w:t>
      </w:r>
      <w:proofErr w:type="spellEnd"/>
      <w:r w:rsidRPr="00B51D02">
        <w:rPr>
          <w:sz w:val="22"/>
          <w:szCs w:val="22"/>
        </w:rPr>
        <w:t xml:space="preserve"> 2.4.2.2821-10» «Санитарно-эпидемиологические требования к условиям и организации обучения в общеобразовательных учреждениях» (зарегистрировано Минюстом РФ 03.03.2011г № 19993) (в редакции от 22 мая 2019 года).</w:t>
      </w:r>
    </w:p>
    <w:p w:rsidR="001F347A" w:rsidRPr="00F314F0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 w:rsidRPr="00F314F0">
        <w:rPr>
          <w:sz w:val="22"/>
          <w:szCs w:val="22"/>
        </w:rPr>
        <w:t>Учебный план состоит из двух частей – обязательной части и</w:t>
      </w:r>
      <w:r>
        <w:rPr>
          <w:sz w:val="22"/>
          <w:szCs w:val="22"/>
        </w:rPr>
        <w:t xml:space="preserve"> части  </w:t>
      </w:r>
      <w:r w:rsidRPr="00F314F0">
        <w:rPr>
          <w:sz w:val="22"/>
          <w:szCs w:val="22"/>
        </w:rPr>
        <w:t xml:space="preserve"> формируемой участ</w:t>
      </w:r>
      <w:r>
        <w:rPr>
          <w:sz w:val="22"/>
          <w:szCs w:val="22"/>
        </w:rPr>
        <w:t>никами образовательных отношений.</w:t>
      </w:r>
    </w:p>
    <w:p w:rsidR="001F347A" w:rsidRPr="00F314F0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 w:rsidRPr="00F314F0">
        <w:rPr>
          <w:sz w:val="22"/>
          <w:szCs w:val="22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F347A" w:rsidRPr="00F314F0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F314F0">
        <w:rPr>
          <w:sz w:val="22"/>
          <w:szCs w:val="22"/>
        </w:rPr>
        <w:t>БУП для 5</w:t>
      </w:r>
      <w:r>
        <w:rPr>
          <w:sz w:val="22"/>
          <w:szCs w:val="22"/>
        </w:rPr>
        <w:t xml:space="preserve"> – 9 </w:t>
      </w:r>
      <w:r w:rsidRPr="00F314F0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классов  ориентирован на 34 учебных недели</w:t>
      </w:r>
      <w:r w:rsidRPr="00F314F0">
        <w:rPr>
          <w:sz w:val="22"/>
          <w:szCs w:val="22"/>
        </w:rPr>
        <w:t xml:space="preserve">  в год.</w:t>
      </w:r>
      <w:proofErr w:type="gramEnd"/>
      <w:r w:rsidRPr="00F314F0">
        <w:rPr>
          <w:sz w:val="22"/>
          <w:szCs w:val="22"/>
        </w:rPr>
        <w:t xml:space="preserve">  Продолжительность урока – 45 минут.  Образовательным учреждением установлена 5-дневная учебная неделя в соответствии с Уставом образовательного учреждения.  Режим 5-дневной учебной недели установлен для обучающихся 5</w:t>
      </w:r>
      <w:r>
        <w:rPr>
          <w:sz w:val="22"/>
          <w:szCs w:val="22"/>
        </w:rPr>
        <w:t xml:space="preserve">-9 </w:t>
      </w:r>
      <w:r w:rsidRPr="00F314F0">
        <w:rPr>
          <w:sz w:val="22"/>
          <w:szCs w:val="22"/>
        </w:rPr>
        <w:t xml:space="preserve">классов в связи с тем, что осуществляется подвоз детей из п. Маленга, </w:t>
      </w:r>
      <w:proofErr w:type="gramStart"/>
      <w:r w:rsidRPr="00F314F0">
        <w:rPr>
          <w:sz w:val="22"/>
          <w:szCs w:val="22"/>
        </w:rPr>
        <w:t>Хвойного</w:t>
      </w:r>
      <w:proofErr w:type="gramEnd"/>
      <w:r w:rsidRPr="00F314F0">
        <w:rPr>
          <w:sz w:val="22"/>
          <w:szCs w:val="22"/>
        </w:rPr>
        <w:t xml:space="preserve">, с. </w:t>
      </w:r>
      <w:proofErr w:type="spellStart"/>
      <w:r w:rsidRPr="00F314F0">
        <w:rPr>
          <w:sz w:val="22"/>
          <w:szCs w:val="22"/>
        </w:rPr>
        <w:t>Колежма</w:t>
      </w:r>
      <w:proofErr w:type="spellEnd"/>
      <w:r w:rsidRPr="00F314F0">
        <w:rPr>
          <w:color w:val="0000FF"/>
          <w:sz w:val="22"/>
          <w:szCs w:val="22"/>
        </w:rPr>
        <w:t xml:space="preserve">.     </w:t>
      </w:r>
      <w:r w:rsidRPr="00F314F0">
        <w:rPr>
          <w:sz w:val="22"/>
          <w:szCs w:val="22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1F347A" w:rsidRPr="00F314F0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 w:rsidRPr="00F314F0">
        <w:rPr>
          <w:sz w:val="22"/>
          <w:szCs w:val="22"/>
        </w:rPr>
        <w:t>Номенклатура учебных предметов федерального компонента сохранена.</w:t>
      </w:r>
    </w:p>
    <w:p w:rsidR="001F347A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 w:rsidRPr="00CB17F1">
        <w:rPr>
          <w:bCs/>
        </w:rPr>
        <w:t xml:space="preserve">Часы </w:t>
      </w:r>
      <w:proofErr w:type="gramStart"/>
      <w:r w:rsidRPr="00CB17F1">
        <w:rPr>
          <w:bCs/>
        </w:rPr>
        <w:t>части</w:t>
      </w:r>
      <w:r>
        <w:rPr>
          <w:bCs/>
        </w:rPr>
        <w:t>, формируемой</w:t>
      </w:r>
      <w:r w:rsidRPr="00CB17F1">
        <w:rPr>
          <w:bCs/>
        </w:rPr>
        <w:t xml:space="preserve"> участниками образовательных отношений</w:t>
      </w:r>
      <w:r>
        <w:rPr>
          <w:bCs/>
        </w:rPr>
        <w:t xml:space="preserve"> распределены</w:t>
      </w:r>
      <w:proofErr w:type="gramEnd"/>
      <w:r>
        <w:rPr>
          <w:bCs/>
        </w:rPr>
        <w:t xml:space="preserve"> следующим образом: </w:t>
      </w:r>
    </w:p>
    <w:p w:rsidR="001F347A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5 – 9 классах по 1 часу передаётся на изучение предмета «Моя Карелия»; </w:t>
      </w:r>
    </w:p>
    <w:p w:rsidR="001F347A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5 классе  - 1 час  на изучение  учебного предмета Обществознание, элективного курса по математике «</w:t>
      </w:r>
      <w:r w:rsidRPr="002D5A79">
        <w:rPr>
          <w:sz w:val="22"/>
          <w:szCs w:val="22"/>
          <w:highlight w:val="yellow"/>
        </w:rPr>
        <w:t>Занимательная математика</w:t>
      </w:r>
      <w:r>
        <w:rPr>
          <w:sz w:val="22"/>
          <w:szCs w:val="22"/>
        </w:rPr>
        <w:t>»;</w:t>
      </w:r>
    </w:p>
    <w:p w:rsidR="001F347A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6 классе  - 1 час  на изучение   элективного курса по математике «</w:t>
      </w:r>
      <w:r w:rsidRPr="002D5A79">
        <w:rPr>
          <w:sz w:val="22"/>
          <w:szCs w:val="22"/>
          <w:highlight w:val="yellow"/>
        </w:rPr>
        <w:t>Наглядная геометрия</w:t>
      </w:r>
      <w:r>
        <w:rPr>
          <w:sz w:val="22"/>
          <w:szCs w:val="22"/>
        </w:rPr>
        <w:t>»;</w:t>
      </w:r>
    </w:p>
    <w:p w:rsidR="001F347A" w:rsidRDefault="001F347A" w:rsidP="001F347A">
      <w:pPr>
        <w:spacing w:line="276" w:lineRule="auto"/>
        <w:ind w:firstLine="709"/>
        <w:jc w:val="both"/>
      </w:pPr>
      <w:r>
        <w:rPr>
          <w:sz w:val="22"/>
          <w:szCs w:val="22"/>
        </w:rPr>
        <w:t xml:space="preserve">в 7 классе - </w:t>
      </w:r>
      <w:r>
        <w:t>1 час на изучение предмета «Биология»;</w:t>
      </w:r>
      <w:r w:rsidRPr="00A45746">
        <w:rPr>
          <w:sz w:val="22"/>
          <w:szCs w:val="22"/>
        </w:rPr>
        <w:t xml:space="preserve"> </w:t>
      </w:r>
      <w:r>
        <w:rPr>
          <w:sz w:val="22"/>
          <w:szCs w:val="22"/>
        </w:rPr>
        <w:t>элективного курса по математике «</w:t>
      </w:r>
      <w:r w:rsidRPr="002D5A79">
        <w:rPr>
          <w:sz w:val="22"/>
          <w:szCs w:val="22"/>
          <w:highlight w:val="yellow"/>
        </w:rPr>
        <w:t>Решение математических задач</w:t>
      </w:r>
      <w:r>
        <w:rPr>
          <w:sz w:val="22"/>
          <w:szCs w:val="22"/>
        </w:rPr>
        <w:t>»;</w:t>
      </w:r>
    </w:p>
    <w:p w:rsidR="001F347A" w:rsidRDefault="001F347A" w:rsidP="001F347A">
      <w:pPr>
        <w:spacing w:line="276" w:lineRule="auto"/>
        <w:ind w:firstLine="709"/>
        <w:jc w:val="both"/>
      </w:pPr>
      <w:r>
        <w:t xml:space="preserve">в 8 классе - 1 час </w:t>
      </w:r>
      <w:r w:rsidRPr="006914AC">
        <w:t>на</w:t>
      </w:r>
      <w:r>
        <w:t xml:space="preserve"> изучение учебного предмета «Физическая культура»; </w:t>
      </w:r>
      <w:r>
        <w:rPr>
          <w:sz w:val="22"/>
          <w:szCs w:val="22"/>
        </w:rPr>
        <w:t>элективного курса по математике «</w:t>
      </w:r>
      <w:r w:rsidRPr="002D5A79">
        <w:rPr>
          <w:sz w:val="22"/>
          <w:szCs w:val="22"/>
          <w:highlight w:val="yellow"/>
        </w:rPr>
        <w:t>Математика в вопросах и ответах</w:t>
      </w:r>
      <w:r>
        <w:rPr>
          <w:sz w:val="22"/>
          <w:szCs w:val="22"/>
        </w:rPr>
        <w:t>»;</w:t>
      </w:r>
    </w:p>
    <w:p w:rsidR="001F347A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>
        <w:t xml:space="preserve">в 9 классе – 0,5 </w:t>
      </w:r>
      <w:r w:rsidRPr="00866992">
        <w:t>часа на</w:t>
      </w:r>
      <w:r>
        <w:t xml:space="preserve"> исследовательскую деятельность «Основы исследовательской деятельности», 0,5 часа </w:t>
      </w:r>
      <w:r w:rsidRPr="00A61820">
        <w:rPr>
          <w:sz w:val="22"/>
          <w:szCs w:val="22"/>
        </w:rPr>
        <w:t xml:space="preserve"> направлен</w:t>
      </w:r>
      <w:r>
        <w:rPr>
          <w:sz w:val="22"/>
          <w:szCs w:val="22"/>
        </w:rPr>
        <w:t>ы</w:t>
      </w:r>
      <w:r w:rsidRPr="00A618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для изучения курса </w:t>
      </w:r>
      <w:proofErr w:type="spellStart"/>
      <w:r w:rsidRPr="00F314F0">
        <w:rPr>
          <w:sz w:val="22"/>
          <w:szCs w:val="22"/>
        </w:rPr>
        <w:t>предпрофильной</w:t>
      </w:r>
      <w:proofErr w:type="spellEnd"/>
      <w:r w:rsidRPr="00F314F0">
        <w:rPr>
          <w:sz w:val="22"/>
          <w:szCs w:val="22"/>
        </w:rPr>
        <w:t xml:space="preserve"> подготовки «Мир профессий»</w:t>
      </w:r>
      <w:r>
        <w:rPr>
          <w:sz w:val="22"/>
          <w:szCs w:val="22"/>
        </w:rPr>
        <w:t xml:space="preserve"> с целью успешной социализации выпускников 9 класса.</w:t>
      </w:r>
    </w:p>
    <w:p w:rsidR="001F347A" w:rsidRDefault="001F347A" w:rsidP="001F347A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1F347A" w:rsidRDefault="001F347A" w:rsidP="001F347A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636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Учебный предмет История изучается через учебные предметы «Всеобщая история»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</w:t>
      </w:r>
      <w:r w:rsidRPr="00F636BD">
        <w:rPr>
          <w:rFonts w:ascii="Times New Roman" w:hAnsi="Times New Roman" w:cs="Times New Roman"/>
          <w:b w:val="0"/>
          <w:color w:val="auto"/>
          <w:sz w:val="22"/>
          <w:szCs w:val="22"/>
        </w:rPr>
        <w:t>«История России»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:rsidR="001F347A" w:rsidRPr="00115133" w:rsidRDefault="001F347A" w:rsidP="001F347A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11513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Предметная область «Основы духовно-нравственной культуры народов России» (ОДНКНР) реализуется через включение в рабочие программы учебных предметов: изобразительное искусство, музыку, историю, литературу, Мою Карелию, содержащих вопросы духовно-нравственного воспитания (на основании </w:t>
      </w:r>
      <w:r w:rsidRPr="001151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Письма </w:t>
      </w:r>
      <w:proofErr w:type="spellStart"/>
      <w:r w:rsidRPr="001151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Минобрнауки</w:t>
      </w:r>
      <w:proofErr w:type="spellEnd"/>
      <w:r w:rsidRPr="001151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России от 25.05.2015 г. № 08-761 «Об изучении предметных областей:</w:t>
      </w:r>
      <w:proofErr w:type="gramEnd"/>
      <w:r w:rsidRPr="001151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1151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«Основы религиозных культур и светской этики» и «Основы духовно-нравственной культуры народов России»)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</w:t>
      </w:r>
      <w:proofErr w:type="gramEnd"/>
    </w:p>
    <w:p w:rsidR="001F347A" w:rsidRPr="00220B35" w:rsidRDefault="001F347A" w:rsidP="001F347A">
      <w:pPr>
        <w:shd w:val="clear" w:color="auto" w:fill="FFFFFF"/>
        <w:ind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r w:rsidRPr="00220B35">
        <w:t>Текущий контроль успева</w:t>
      </w:r>
      <w:r>
        <w:t xml:space="preserve">емости учащихся осуществляется </w:t>
      </w:r>
      <w:proofErr w:type="gramStart"/>
      <w:r>
        <w:t>с</w:t>
      </w:r>
      <w:r w:rsidRPr="00220B35">
        <w:t xml:space="preserve">огласно </w:t>
      </w:r>
      <w:r w:rsidRPr="00220B35">
        <w:rPr>
          <w:color w:val="000000"/>
        </w:rPr>
        <w:t>Положения</w:t>
      </w:r>
      <w:proofErr w:type="gramEnd"/>
      <w:r w:rsidRPr="00220B35">
        <w:rPr>
          <w:color w:val="000000"/>
        </w:rPr>
        <w:t xml:space="preserve"> о проведении  </w:t>
      </w:r>
      <w:r w:rsidRPr="00220B35">
        <w:rPr>
          <w:color w:val="000000"/>
          <w:shd w:val="clear" w:color="auto" w:fill="FFFFFF"/>
        </w:rPr>
        <w:t>промежуточной аттестации учащихся и осуществлении текущего контроля их успеваемости в МОУ «Сумпосадская СОШ»</w:t>
      </w:r>
      <w:r>
        <w:rPr>
          <w:color w:val="000000"/>
          <w:shd w:val="clear" w:color="auto" w:fill="FFFFFF"/>
        </w:rPr>
        <w:t>.</w:t>
      </w:r>
    </w:p>
    <w:p w:rsidR="001F347A" w:rsidRPr="004D5020" w:rsidRDefault="001F347A" w:rsidP="001F347A">
      <w:pPr>
        <w:shd w:val="clear" w:color="auto" w:fill="FFFFFF"/>
        <w:ind w:firstLine="709"/>
        <w:jc w:val="center"/>
        <w:textAlignment w:val="baseline"/>
        <w:outlineLvl w:val="4"/>
        <w:rPr>
          <w:b/>
          <w:color w:val="000000"/>
          <w:shd w:val="clear" w:color="auto" w:fill="FFFFFF"/>
        </w:rPr>
      </w:pPr>
      <w:r w:rsidRPr="004D5020">
        <w:rPr>
          <w:b/>
          <w:color w:val="000000"/>
          <w:shd w:val="clear" w:color="auto" w:fill="FFFFFF"/>
        </w:rPr>
        <w:t>Формы промежуточной аттестации</w:t>
      </w:r>
    </w:p>
    <w:p w:rsidR="001F347A" w:rsidRDefault="001F347A" w:rsidP="001F347A">
      <w:pPr>
        <w:shd w:val="clear" w:color="auto" w:fill="FFFFFF"/>
        <w:ind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Промежуточная аттестация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 может проводиться:</w:t>
      </w:r>
    </w:p>
    <w:p w:rsidR="001F347A" w:rsidRPr="00606486" w:rsidRDefault="001F347A" w:rsidP="001F347A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proofErr w:type="gramStart"/>
      <w:r w:rsidRPr="00606486">
        <w:rPr>
          <w:color w:val="000000"/>
          <w:shd w:val="clear" w:color="auto" w:fill="FFFFFF"/>
        </w:rPr>
        <w:t>письменно (письменный ответ у</w:t>
      </w:r>
      <w:r>
        <w:rPr>
          <w:color w:val="000000"/>
          <w:shd w:val="clear" w:color="auto" w:fill="FFFFFF"/>
        </w:rPr>
        <w:t>чащегося на один или систему во</w:t>
      </w:r>
      <w:r w:rsidRPr="00606486">
        <w:rPr>
          <w:color w:val="000000"/>
          <w:shd w:val="clear" w:color="auto" w:fill="FFFFFF"/>
        </w:rPr>
        <w:t>просов (заданий).</w:t>
      </w:r>
      <w:proofErr w:type="gramEnd"/>
      <w:r w:rsidRPr="00606486">
        <w:rPr>
          <w:color w:val="000000"/>
          <w:shd w:val="clear" w:color="auto" w:fill="FFFFFF"/>
        </w:rPr>
        <w:t xml:space="preserve"> </w:t>
      </w:r>
      <w:proofErr w:type="gramStart"/>
      <w:r w:rsidRPr="00606486">
        <w:rPr>
          <w:color w:val="000000"/>
          <w:shd w:val="clear" w:color="auto" w:fill="FFFFFF"/>
        </w:rPr>
        <w:t>К письменным ответам относятся: домашние, проверочные, контрольные, творческие работы; письменные отчёты о наблюдениях; письменные ответы на вопросы текста; сочинения, изложения, диктанты, ВПР и другое)</w:t>
      </w:r>
      <w:r>
        <w:rPr>
          <w:color w:val="000000"/>
          <w:shd w:val="clear" w:color="auto" w:fill="FFFFFF"/>
        </w:rPr>
        <w:t>;</w:t>
      </w:r>
      <w:r w:rsidRPr="00606486">
        <w:rPr>
          <w:color w:val="000000"/>
          <w:shd w:val="clear" w:color="auto" w:fill="FFFFFF"/>
        </w:rPr>
        <w:t xml:space="preserve"> </w:t>
      </w:r>
      <w:proofErr w:type="gramEnd"/>
    </w:p>
    <w:p w:rsidR="001F347A" w:rsidRPr="00606486" w:rsidRDefault="001F347A" w:rsidP="001F347A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r w:rsidRPr="00606486">
        <w:rPr>
          <w:color w:val="000000"/>
          <w:shd w:val="clear" w:color="auto" w:fill="FFFFFF"/>
        </w:rPr>
        <w:t xml:space="preserve">устно (устный ответ учащегося на один или систему вопросов, беседы, собеседования и </w:t>
      </w:r>
      <w:proofErr w:type="gramStart"/>
      <w:r w:rsidRPr="00606486">
        <w:rPr>
          <w:color w:val="000000"/>
          <w:shd w:val="clear" w:color="auto" w:fill="FFFFFF"/>
        </w:rPr>
        <w:t>другое</w:t>
      </w:r>
      <w:proofErr w:type="gramEnd"/>
      <w:r w:rsidRPr="00606486">
        <w:rPr>
          <w:color w:val="000000"/>
          <w:shd w:val="clear" w:color="auto" w:fill="FFFFFF"/>
        </w:rPr>
        <w:t xml:space="preserve">). </w:t>
      </w:r>
    </w:p>
    <w:p w:rsidR="001F347A" w:rsidRDefault="001F347A" w:rsidP="001F347A">
      <w:pPr>
        <w:shd w:val="clear" w:color="auto" w:fill="FFFFFF"/>
        <w:ind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</w:p>
    <w:p w:rsidR="001F347A" w:rsidRDefault="001F347A" w:rsidP="001F347A">
      <w:pPr>
        <w:shd w:val="clear" w:color="auto" w:fill="FFFFFF"/>
        <w:ind w:firstLine="709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Формами проведения аттестации являются:</w:t>
      </w:r>
    </w:p>
    <w:p w:rsidR="001F347A" w:rsidRPr="002D5A79" w:rsidRDefault="001F347A" w:rsidP="001F347A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 w:rsidRPr="002D5A79">
        <w:rPr>
          <w:color w:val="000000"/>
          <w:shd w:val="clear" w:color="auto" w:fill="FFFFFF"/>
        </w:rPr>
        <w:t>диктанты по русскому языку;</w:t>
      </w:r>
    </w:p>
    <w:p w:rsidR="001F347A" w:rsidRDefault="001F347A" w:rsidP="001F347A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контрольные работы по математике;</w:t>
      </w:r>
    </w:p>
    <w:p w:rsidR="001F347A" w:rsidRDefault="001F347A" w:rsidP="001F347A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проверка навыка чтения;</w:t>
      </w:r>
    </w:p>
    <w:p w:rsidR="001F347A" w:rsidRDefault="001F347A" w:rsidP="001F347A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комплексные работы;</w:t>
      </w:r>
    </w:p>
    <w:p w:rsidR="001F347A" w:rsidRDefault="001F347A" w:rsidP="001F347A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тестирование по русскому языку, математике, литературному чтению, окружающему миру;</w:t>
      </w:r>
    </w:p>
    <w:p w:rsidR="001F347A" w:rsidRDefault="001F347A" w:rsidP="001F347A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сдача нормативов по физической культуре.</w:t>
      </w:r>
    </w:p>
    <w:p w:rsidR="001F347A" w:rsidRDefault="001F347A" w:rsidP="001F347A">
      <w:pPr>
        <w:shd w:val="clear" w:color="auto" w:fill="FFFFFF"/>
        <w:ind w:firstLine="360"/>
        <w:jc w:val="both"/>
        <w:textAlignment w:val="baseline"/>
        <w:outlineLvl w:val="4"/>
        <w:rPr>
          <w:color w:val="000000"/>
          <w:shd w:val="clear" w:color="auto" w:fill="FFFFFF"/>
        </w:rPr>
      </w:pPr>
    </w:p>
    <w:p w:rsidR="001F347A" w:rsidRPr="00F314F0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 w:rsidRPr="00F314F0">
        <w:rPr>
          <w:sz w:val="22"/>
          <w:szCs w:val="22"/>
        </w:rPr>
        <w:t xml:space="preserve">В соответствии с требованиями Стандарта внеурочная деятельность </w:t>
      </w:r>
      <w:r>
        <w:rPr>
          <w:sz w:val="22"/>
          <w:szCs w:val="22"/>
        </w:rPr>
        <w:t>в 5-9</w:t>
      </w:r>
      <w:r w:rsidRPr="00F314F0">
        <w:rPr>
          <w:sz w:val="22"/>
          <w:szCs w:val="22"/>
        </w:rPr>
        <w:t xml:space="preserve"> классах в МОУ «Сумпосадская СОШ»  организуется по направлениям развития личности за рамками учебного  плана во второй половине дня.</w:t>
      </w:r>
    </w:p>
    <w:p w:rsidR="001F347A" w:rsidRDefault="001F347A" w:rsidP="001F347A">
      <w:pPr>
        <w:spacing w:line="276" w:lineRule="auto"/>
        <w:ind w:firstLine="709"/>
        <w:jc w:val="both"/>
        <w:rPr>
          <w:sz w:val="22"/>
          <w:szCs w:val="22"/>
        </w:rPr>
      </w:pPr>
      <w:r w:rsidRPr="00F314F0">
        <w:rPr>
          <w:sz w:val="22"/>
          <w:szCs w:val="22"/>
        </w:rPr>
        <w:t>Для выполнения учебного плана школа обеспечена учителями – предметниками соответствующей категории, учебно-методическим комплексом в соответствии  Федеральным Перечнем учебников.</w:t>
      </w:r>
      <w:r>
        <w:rPr>
          <w:sz w:val="22"/>
          <w:szCs w:val="22"/>
        </w:rPr>
        <w:t xml:space="preserve"> </w:t>
      </w:r>
    </w:p>
    <w:p w:rsidR="00EE723F" w:rsidRDefault="00EE723F" w:rsidP="00F80D80">
      <w:pPr>
        <w:rPr>
          <w:sz w:val="28"/>
          <w:szCs w:val="28"/>
        </w:rPr>
      </w:pPr>
    </w:p>
    <w:sectPr w:rsidR="00EE723F" w:rsidSect="00C72B6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76E"/>
    <w:multiLevelType w:val="hybridMultilevel"/>
    <w:tmpl w:val="24C02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6549A"/>
    <w:multiLevelType w:val="hybridMultilevel"/>
    <w:tmpl w:val="DB20DAE2"/>
    <w:lvl w:ilvl="0" w:tplc="664C1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1250B"/>
    <w:multiLevelType w:val="hybridMultilevel"/>
    <w:tmpl w:val="A99E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0F08"/>
    <w:multiLevelType w:val="hybridMultilevel"/>
    <w:tmpl w:val="8B4A35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A7A04"/>
    <w:multiLevelType w:val="hybridMultilevel"/>
    <w:tmpl w:val="671E4BFE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>
    <w:nsid w:val="26B77AF0"/>
    <w:multiLevelType w:val="hybridMultilevel"/>
    <w:tmpl w:val="D9785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A6059"/>
    <w:multiLevelType w:val="hybridMultilevel"/>
    <w:tmpl w:val="0942898A"/>
    <w:lvl w:ilvl="0" w:tplc="041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7">
    <w:nsid w:val="28D11CD6"/>
    <w:multiLevelType w:val="hybridMultilevel"/>
    <w:tmpl w:val="0ECCEE4C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2A7B6F99"/>
    <w:multiLevelType w:val="hybridMultilevel"/>
    <w:tmpl w:val="0DA60D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F05B99"/>
    <w:multiLevelType w:val="hybridMultilevel"/>
    <w:tmpl w:val="67EC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47E04"/>
    <w:multiLevelType w:val="hybridMultilevel"/>
    <w:tmpl w:val="7ADA6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D07659"/>
    <w:multiLevelType w:val="hybridMultilevel"/>
    <w:tmpl w:val="003C77E2"/>
    <w:lvl w:ilvl="0" w:tplc="0419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2">
    <w:nsid w:val="424F12C4"/>
    <w:multiLevelType w:val="hybridMultilevel"/>
    <w:tmpl w:val="5DE472E0"/>
    <w:lvl w:ilvl="0" w:tplc="0419000D">
      <w:start w:val="1"/>
      <w:numFmt w:val="bullet"/>
      <w:lvlText w:val=""/>
      <w:lvlJc w:val="left"/>
      <w:pPr>
        <w:ind w:left="1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3">
    <w:nsid w:val="44FF1E57"/>
    <w:multiLevelType w:val="hybridMultilevel"/>
    <w:tmpl w:val="3DFECAC2"/>
    <w:lvl w:ilvl="0" w:tplc="0419000D">
      <w:start w:val="1"/>
      <w:numFmt w:val="bullet"/>
      <w:lvlText w:val=""/>
      <w:lvlJc w:val="left"/>
      <w:pPr>
        <w:ind w:left="1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4">
    <w:nsid w:val="454E7E1A"/>
    <w:multiLevelType w:val="hybridMultilevel"/>
    <w:tmpl w:val="E48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5F85"/>
    <w:multiLevelType w:val="hybridMultilevel"/>
    <w:tmpl w:val="74AC4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B656B"/>
    <w:multiLevelType w:val="hybridMultilevel"/>
    <w:tmpl w:val="E6DE4E0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9A142B"/>
    <w:multiLevelType w:val="hybridMultilevel"/>
    <w:tmpl w:val="F25AF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76769"/>
    <w:multiLevelType w:val="hybridMultilevel"/>
    <w:tmpl w:val="F8D0C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6021C"/>
    <w:multiLevelType w:val="hybridMultilevel"/>
    <w:tmpl w:val="10144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AD7F13"/>
    <w:multiLevelType w:val="hybridMultilevel"/>
    <w:tmpl w:val="BEEAD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1930D3"/>
    <w:multiLevelType w:val="hybridMultilevel"/>
    <w:tmpl w:val="345AA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5"/>
  </w:num>
  <w:num w:numId="5">
    <w:abstractNumId w:val="8"/>
  </w:num>
  <w:num w:numId="6">
    <w:abstractNumId w:val="4"/>
  </w:num>
  <w:num w:numId="7">
    <w:abstractNumId w:val="9"/>
  </w:num>
  <w:num w:numId="8">
    <w:abstractNumId w:val="18"/>
  </w:num>
  <w:num w:numId="9">
    <w:abstractNumId w:val="3"/>
  </w:num>
  <w:num w:numId="10">
    <w:abstractNumId w:val="16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  <w:num w:numId="17">
    <w:abstractNumId w:val="10"/>
  </w:num>
  <w:num w:numId="18">
    <w:abstractNumId w:val="19"/>
  </w:num>
  <w:num w:numId="19">
    <w:abstractNumId w:val="7"/>
  </w:num>
  <w:num w:numId="20">
    <w:abstractNumId w:val="20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826E89"/>
    <w:rsid w:val="00011C8E"/>
    <w:rsid w:val="00017B08"/>
    <w:rsid w:val="00020FB9"/>
    <w:rsid w:val="0003453B"/>
    <w:rsid w:val="00041631"/>
    <w:rsid w:val="00066404"/>
    <w:rsid w:val="000928B3"/>
    <w:rsid w:val="00096285"/>
    <w:rsid w:val="00097B29"/>
    <w:rsid w:val="000A2237"/>
    <w:rsid w:val="000B34DE"/>
    <w:rsid w:val="000D3AE2"/>
    <w:rsid w:val="000D611A"/>
    <w:rsid w:val="0011719F"/>
    <w:rsid w:val="001273A5"/>
    <w:rsid w:val="00131989"/>
    <w:rsid w:val="001668B7"/>
    <w:rsid w:val="001855F2"/>
    <w:rsid w:val="00186ADF"/>
    <w:rsid w:val="00190370"/>
    <w:rsid w:val="0019355F"/>
    <w:rsid w:val="001D2C19"/>
    <w:rsid w:val="001D416E"/>
    <w:rsid w:val="001E593E"/>
    <w:rsid w:val="001F347A"/>
    <w:rsid w:val="001F4E7B"/>
    <w:rsid w:val="0020238D"/>
    <w:rsid w:val="00205307"/>
    <w:rsid w:val="00215453"/>
    <w:rsid w:val="00217527"/>
    <w:rsid w:val="002268E5"/>
    <w:rsid w:val="00246A26"/>
    <w:rsid w:val="0025362E"/>
    <w:rsid w:val="0025601C"/>
    <w:rsid w:val="002618AD"/>
    <w:rsid w:val="0027254D"/>
    <w:rsid w:val="00280E2B"/>
    <w:rsid w:val="00290CAA"/>
    <w:rsid w:val="002911F6"/>
    <w:rsid w:val="00291B09"/>
    <w:rsid w:val="002A502C"/>
    <w:rsid w:val="002B2283"/>
    <w:rsid w:val="002C0FD1"/>
    <w:rsid w:val="002C1A5D"/>
    <w:rsid w:val="002D5196"/>
    <w:rsid w:val="002E1038"/>
    <w:rsid w:val="00307A46"/>
    <w:rsid w:val="00314548"/>
    <w:rsid w:val="00323408"/>
    <w:rsid w:val="00344446"/>
    <w:rsid w:val="00352C3B"/>
    <w:rsid w:val="003628EA"/>
    <w:rsid w:val="00365E20"/>
    <w:rsid w:val="003741CC"/>
    <w:rsid w:val="00377B86"/>
    <w:rsid w:val="003A7DFF"/>
    <w:rsid w:val="003F1BBD"/>
    <w:rsid w:val="003F1D05"/>
    <w:rsid w:val="003F2079"/>
    <w:rsid w:val="003F53FE"/>
    <w:rsid w:val="004059B5"/>
    <w:rsid w:val="00420093"/>
    <w:rsid w:val="00422F60"/>
    <w:rsid w:val="00427B8F"/>
    <w:rsid w:val="0043317B"/>
    <w:rsid w:val="00435BFB"/>
    <w:rsid w:val="00435C4B"/>
    <w:rsid w:val="00440AF2"/>
    <w:rsid w:val="004520C8"/>
    <w:rsid w:val="00462852"/>
    <w:rsid w:val="00482048"/>
    <w:rsid w:val="004835E6"/>
    <w:rsid w:val="00483A2D"/>
    <w:rsid w:val="0049723C"/>
    <w:rsid w:val="004C1F96"/>
    <w:rsid w:val="004C7BB5"/>
    <w:rsid w:val="004D0675"/>
    <w:rsid w:val="004D70FE"/>
    <w:rsid w:val="004E332A"/>
    <w:rsid w:val="004F368E"/>
    <w:rsid w:val="00505129"/>
    <w:rsid w:val="005102B5"/>
    <w:rsid w:val="00536805"/>
    <w:rsid w:val="00540DDD"/>
    <w:rsid w:val="00541B2F"/>
    <w:rsid w:val="00550587"/>
    <w:rsid w:val="00560460"/>
    <w:rsid w:val="0057747E"/>
    <w:rsid w:val="005929B5"/>
    <w:rsid w:val="00594D73"/>
    <w:rsid w:val="00595A3B"/>
    <w:rsid w:val="005A1453"/>
    <w:rsid w:val="005A2C90"/>
    <w:rsid w:val="005A787B"/>
    <w:rsid w:val="005B1C83"/>
    <w:rsid w:val="005D3EEE"/>
    <w:rsid w:val="005E04EC"/>
    <w:rsid w:val="005E7201"/>
    <w:rsid w:val="005F6EF5"/>
    <w:rsid w:val="00603BB6"/>
    <w:rsid w:val="00623F25"/>
    <w:rsid w:val="006302BB"/>
    <w:rsid w:val="0064108C"/>
    <w:rsid w:val="006615AB"/>
    <w:rsid w:val="006704DB"/>
    <w:rsid w:val="00674778"/>
    <w:rsid w:val="00675E65"/>
    <w:rsid w:val="00676CBD"/>
    <w:rsid w:val="00682142"/>
    <w:rsid w:val="00682318"/>
    <w:rsid w:val="006836EF"/>
    <w:rsid w:val="00696F48"/>
    <w:rsid w:val="006975BE"/>
    <w:rsid w:val="006B40C2"/>
    <w:rsid w:val="006B6360"/>
    <w:rsid w:val="006C2FAE"/>
    <w:rsid w:val="006C7DC4"/>
    <w:rsid w:val="006D66F6"/>
    <w:rsid w:val="006E299E"/>
    <w:rsid w:val="006E3024"/>
    <w:rsid w:val="006E470A"/>
    <w:rsid w:val="00701040"/>
    <w:rsid w:val="00720FFD"/>
    <w:rsid w:val="0072327E"/>
    <w:rsid w:val="007252C9"/>
    <w:rsid w:val="007304F9"/>
    <w:rsid w:val="00746555"/>
    <w:rsid w:val="00750C14"/>
    <w:rsid w:val="00763755"/>
    <w:rsid w:val="007644DB"/>
    <w:rsid w:val="007711AB"/>
    <w:rsid w:val="00786F6A"/>
    <w:rsid w:val="007A134D"/>
    <w:rsid w:val="007A5E5D"/>
    <w:rsid w:val="007B18DC"/>
    <w:rsid w:val="007B2320"/>
    <w:rsid w:val="007B4B9D"/>
    <w:rsid w:val="007E38E1"/>
    <w:rsid w:val="007E5CFA"/>
    <w:rsid w:val="007E60BD"/>
    <w:rsid w:val="007E7F46"/>
    <w:rsid w:val="007F5E27"/>
    <w:rsid w:val="008007EB"/>
    <w:rsid w:val="00802233"/>
    <w:rsid w:val="00807308"/>
    <w:rsid w:val="00826E89"/>
    <w:rsid w:val="00827600"/>
    <w:rsid w:val="00832D99"/>
    <w:rsid w:val="008376DA"/>
    <w:rsid w:val="008463D4"/>
    <w:rsid w:val="00866D6B"/>
    <w:rsid w:val="00890BBB"/>
    <w:rsid w:val="008A47F8"/>
    <w:rsid w:val="008A582D"/>
    <w:rsid w:val="008B7BCC"/>
    <w:rsid w:val="008D571C"/>
    <w:rsid w:val="008E21B9"/>
    <w:rsid w:val="008E6431"/>
    <w:rsid w:val="008F7073"/>
    <w:rsid w:val="00915584"/>
    <w:rsid w:val="009333AB"/>
    <w:rsid w:val="00956C1E"/>
    <w:rsid w:val="0099401C"/>
    <w:rsid w:val="009B0A8A"/>
    <w:rsid w:val="009B7B7A"/>
    <w:rsid w:val="009C6F04"/>
    <w:rsid w:val="009D6006"/>
    <w:rsid w:val="00A030D4"/>
    <w:rsid w:val="00A04058"/>
    <w:rsid w:val="00A040E1"/>
    <w:rsid w:val="00A17FEE"/>
    <w:rsid w:val="00A25C42"/>
    <w:rsid w:val="00A276B5"/>
    <w:rsid w:val="00A3716E"/>
    <w:rsid w:val="00A47A0E"/>
    <w:rsid w:val="00A83E11"/>
    <w:rsid w:val="00A9158B"/>
    <w:rsid w:val="00A92B0C"/>
    <w:rsid w:val="00A96B29"/>
    <w:rsid w:val="00AC01ED"/>
    <w:rsid w:val="00AC24FA"/>
    <w:rsid w:val="00AC5354"/>
    <w:rsid w:val="00AD3ABE"/>
    <w:rsid w:val="00AD6012"/>
    <w:rsid w:val="00AD7E3E"/>
    <w:rsid w:val="00AF7DB5"/>
    <w:rsid w:val="00B008FB"/>
    <w:rsid w:val="00B0626C"/>
    <w:rsid w:val="00B4082F"/>
    <w:rsid w:val="00B71254"/>
    <w:rsid w:val="00B871A2"/>
    <w:rsid w:val="00B94C68"/>
    <w:rsid w:val="00BA5432"/>
    <w:rsid w:val="00BE1538"/>
    <w:rsid w:val="00BE279C"/>
    <w:rsid w:val="00BF656C"/>
    <w:rsid w:val="00C03560"/>
    <w:rsid w:val="00C206F8"/>
    <w:rsid w:val="00C3442D"/>
    <w:rsid w:val="00C57338"/>
    <w:rsid w:val="00C57442"/>
    <w:rsid w:val="00C6291D"/>
    <w:rsid w:val="00C67E92"/>
    <w:rsid w:val="00C72B62"/>
    <w:rsid w:val="00C859EA"/>
    <w:rsid w:val="00CA0166"/>
    <w:rsid w:val="00CA5E1F"/>
    <w:rsid w:val="00CA5E87"/>
    <w:rsid w:val="00CB02FE"/>
    <w:rsid w:val="00CC3415"/>
    <w:rsid w:val="00CC7C51"/>
    <w:rsid w:val="00CD68F6"/>
    <w:rsid w:val="00CE5B87"/>
    <w:rsid w:val="00CE5F4B"/>
    <w:rsid w:val="00CF67CF"/>
    <w:rsid w:val="00CF7C69"/>
    <w:rsid w:val="00D0543E"/>
    <w:rsid w:val="00D059EC"/>
    <w:rsid w:val="00D1394C"/>
    <w:rsid w:val="00D15751"/>
    <w:rsid w:val="00D17B71"/>
    <w:rsid w:val="00D343E6"/>
    <w:rsid w:val="00D352D2"/>
    <w:rsid w:val="00D405A9"/>
    <w:rsid w:val="00D529F6"/>
    <w:rsid w:val="00D55727"/>
    <w:rsid w:val="00D561BB"/>
    <w:rsid w:val="00D57929"/>
    <w:rsid w:val="00D60E01"/>
    <w:rsid w:val="00D874FA"/>
    <w:rsid w:val="00D93469"/>
    <w:rsid w:val="00D939DE"/>
    <w:rsid w:val="00DB60C8"/>
    <w:rsid w:val="00DD5C50"/>
    <w:rsid w:val="00DF2E0D"/>
    <w:rsid w:val="00E17518"/>
    <w:rsid w:val="00E457AE"/>
    <w:rsid w:val="00E5293B"/>
    <w:rsid w:val="00E54FAC"/>
    <w:rsid w:val="00E617CC"/>
    <w:rsid w:val="00E67E76"/>
    <w:rsid w:val="00E86982"/>
    <w:rsid w:val="00E94C43"/>
    <w:rsid w:val="00EA60DD"/>
    <w:rsid w:val="00EC3215"/>
    <w:rsid w:val="00EE527C"/>
    <w:rsid w:val="00EE723F"/>
    <w:rsid w:val="00EF238C"/>
    <w:rsid w:val="00F03D41"/>
    <w:rsid w:val="00F133BE"/>
    <w:rsid w:val="00F234B1"/>
    <w:rsid w:val="00F34451"/>
    <w:rsid w:val="00F608EC"/>
    <w:rsid w:val="00F80D80"/>
    <w:rsid w:val="00F92584"/>
    <w:rsid w:val="00F9372F"/>
    <w:rsid w:val="00FC0A02"/>
    <w:rsid w:val="00FD3D99"/>
    <w:rsid w:val="00FF0359"/>
    <w:rsid w:val="00F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BF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E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60E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F3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C1EE-A3DE-40D3-B465-3491B169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770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Юляшка</cp:lastModifiedBy>
  <cp:revision>6</cp:revision>
  <cp:lastPrinted>2019-09-18T07:42:00Z</cp:lastPrinted>
  <dcterms:created xsi:type="dcterms:W3CDTF">2020-08-03T08:59:00Z</dcterms:created>
  <dcterms:modified xsi:type="dcterms:W3CDTF">2020-10-18T16:21:00Z</dcterms:modified>
</cp:coreProperties>
</file>