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88" w:rsidRPr="00674388" w:rsidRDefault="00674388" w:rsidP="00674388">
      <w:pPr>
        <w:spacing w:after="0"/>
        <w:ind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3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674388">
        <w:rPr>
          <w:rFonts w:ascii="Times New Roman" w:hAnsi="Times New Roman" w:cs="Times New Roman"/>
          <w:b/>
          <w:sz w:val="24"/>
          <w:szCs w:val="24"/>
        </w:rPr>
        <w:t>ыборы   Школьного Парламента</w:t>
      </w:r>
    </w:p>
    <w:p w:rsidR="00674388" w:rsidRPr="00674388" w:rsidRDefault="00674388" w:rsidP="00674388">
      <w:pPr>
        <w:spacing w:after="0"/>
        <w:ind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388">
        <w:rPr>
          <w:rFonts w:ascii="Times New Roman" w:hAnsi="Times New Roman" w:cs="Times New Roman"/>
          <w:b/>
          <w:sz w:val="24"/>
          <w:szCs w:val="24"/>
        </w:rPr>
        <w:t>в МОУ «Сумпосадская СОШ»</w:t>
      </w:r>
    </w:p>
    <w:p w:rsidR="00674388" w:rsidRDefault="00674388" w:rsidP="00674388">
      <w:pPr>
        <w:spacing w:after="0"/>
        <w:ind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388">
        <w:rPr>
          <w:rFonts w:ascii="Times New Roman" w:hAnsi="Times New Roman" w:cs="Times New Roman"/>
          <w:b/>
          <w:sz w:val="24"/>
          <w:szCs w:val="24"/>
        </w:rPr>
        <w:t xml:space="preserve">9 ноября 2015года </w:t>
      </w:r>
    </w:p>
    <w:p w:rsidR="005358A7" w:rsidRPr="00674388" w:rsidRDefault="005358A7" w:rsidP="00A90BC4">
      <w:pPr>
        <w:spacing w:after="0"/>
        <w:ind w:left="-567"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8A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2377" cy="1730829"/>
            <wp:effectExtent l="19050" t="0" r="3173" b="0"/>
            <wp:docPr id="2" name="Рисунок 5" descr="C:\Users\Владелец\Desktop\100NIKON\DSCN3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\Desktop\100NIKON\DSCN33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2078" r="-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489" cy="173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388" w:rsidRDefault="00674388" w:rsidP="00674388">
      <w:pPr>
        <w:spacing w:after="120"/>
        <w:ind w:right="85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Выборы членов Школьного Парламента прошли в соответствии с </w:t>
      </w:r>
      <w:r>
        <w:rPr>
          <w:rFonts w:cstheme="minorHAnsi"/>
          <w:color w:val="000000"/>
          <w:sz w:val="24"/>
          <w:szCs w:val="24"/>
        </w:rPr>
        <w:t>Положением</w:t>
      </w:r>
      <w:r>
        <w:rPr>
          <w:rFonts w:cstheme="minorHAnsi"/>
          <w:color w:val="000000"/>
          <w:sz w:val="24"/>
          <w:szCs w:val="24"/>
        </w:rPr>
        <w:br/>
        <w:t xml:space="preserve">о ШКОЛЬНОМ ПАРЛАМЕНТЕ, где указано, что он </w:t>
      </w:r>
      <w:r>
        <w:rPr>
          <w:rFonts w:cstheme="minorHAnsi"/>
          <w:sz w:val="24"/>
          <w:szCs w:val="24"/>
        </w:rPr>
        <w:t xml:space="preserve"> формируется самими  участниками образовательных отношений   из числа учащихся, избранных тайным голосованием и набравших максимальное количество голосов. </w:t>
      </w:r>
    </w:p>
    <w:p w:rsidR="005358A7" w:rsidRDefault="00674388" w:rsidP="005358A7">
      <w:pPr>
        <w:tabs>
          <w:tab w:val="left" w:pos="9355"/>
        </w:tabs>
        <w:spacing w:after="120"/>
        <w:ind w:right="-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избирательный бюллетень для голосования по выборам членов Школьного Парламента  занесено 29 обучающихся 7 – 11 классов, 2 кандидатуры взяли самоотвод.</w:t>
      </w:r>
    </w:p>
    <w:p w:rsidR="005358A7" w:rsidRDefault="005358A7" w:rsidP="004404EE">
      <w:pPr>
        <w:spacing w:after="120"/>
        <w:ind w:left="-567" w:right="-1"/>
        <w:jc w:val="both"/>
        <w:rPr>
          <w:rFonts w:cstheme="minorHAnsi"/>
          <w:sz w:val="24"/>
          <w:szCs w:val="24"/>
        </w:rPr>
      </w:pPr>
      <w:r w:rsidRPr="005358A7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1877259" cy="1408370"/>
            <wp:effectExtent l="19050" t="0" r="8691" b="0"/>
            <wp:docPr id="9" name="Рисунок 1" descr="C:\Users\Владелец\Desktop\100NIKON\DSCN3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100NIKON\DSCN33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050" cy="1426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3046">
        <w:rPr>
          <w:rFonts w:cstheme="minorHAnsi"/>
          <w:sz w:val="24"/>
          <w:szCs w:val="24"/>
        </w:rPr>
        <w:t xml:space="preserve">  </w:t>
      </w:r>
      <w:r w:rsidR="004404EE">
        <w:rPr>
          <w:rFonts w:cstheme="minorHAnsi"/>
          <w:sz w:val="24"/>
          <w:szCs w:val="24"/>
        </w:rPr>
        <w:t xml:space="preserve">   </w:t>
      </w:r>
      <w:r w:rsidR="00273046">
        <w:rPr>
          <w:rFonts w:cstheme="minorHAnsi"/>
          <w:sz w:val="24"/>
          <w:szCs w:val="24"/>
        </w:rPr>
        <w:t xml:space="preserve"> </w:t>
      </w:r>
      <w:r w:rsidRPr="005358A7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1828247" cy="1371600"/>
            <wp:effectExtent l="19050" t="0" r="553" b="0"/>
            <wp:docPr id="10" name="Рисунок 4" descr="C:\Users\Владелец\Desktop\100NIKON\DSCN3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100NIKON\DSCN33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079" cy="1378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04EE">
        <w:rPr>
          <w:rFonts w:cstheme="minorHAnsi"/>
          <w:sz w:val="24"/>
          <w:szCs w:val="24"/>
        </w:rPr>
        <w:t xml:space="preserve">      </w:t>
      </w:r>
      <w:r w:rsidR="00273046">
        <w:rPr>
          <w:rFonts w:cstheme="minorHAnsi"/>
          <w:sz w:val="24"/>
          <w:szCs w:val="24"/>
        </w:rPr>
        <w:t xml:space="preserve"> </w:t>
      </w:r>
      <w:r w:rsidRPr="005358A7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1820636" cy="1365888"/>
            <wp:effectExtent l="19050" t="0" r="8164" b="0"/>
            <wp:docPr id="11" name="Рисунок 3" descr="C:\Users\Владелец\Desktop\100NIKON\DSCN3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100NIKON\DSCN33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362" cy="137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388" w:rsidRDefault="00674388" w:rsidP="00674388">
      <w:pPr>
        <w:spacing w:after="120"/>
        <w:ind w:right="85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 состав Школьного Парламента прошли следующие учащиес</w:t>
      </w:r>
      <w:r w:rsidR="00A97B59">
        <w:rPr>
          <w:rFonts w:cstheme="minorHAnsi"/>
          <w:sz w:val="24"/>
          <w:szCs w:val="24"/>
        </w:rPr>
        <w:t>я, всего 11 человек</w:t>
      </w:r>
      <w:r>
        <w:rPr>
          <w:rFonts w:cstheme="minorHAnsi"/>
          <w:sz w:val="24"/>
          <w:szCs w:val="24"/>
        </w:rPr>
        <w:t>:</w:t>
      </w:r>
    </w:p>
    <w:p w:rsidR="00674388" w:rsidRDefault="00674388" w:rsidP="00674388">
      <w:pPr>
        <w:pStyle w:val="a3"/>
        <w:numPr>
          <w:ilvl w:val="0"/>
          <w:numId w:val="1"/>
        </w:numPr>
        <w:spacing w:after="120"/>
        <w:ind w:right="85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Ковалёв Ян (7 класс) – 30</w:t>
      </w:r>
    </w:p>
    <w:p w:rsidR="00674388" w:rsidRDefault="00674388" w:rsidP="00674388">
      <w:pPr>
        <w:pStyle w:val="a3"/>
        <w:numPr>
          <w:ilvl w:val="0"/>
          <w:numId w:val="1"/>
        </w:numPr>
        <w:spacing w:after="120"/>
        <w:ind w:right="85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Якимова Евгения (7 класс) – 29</w:t>
      </w:r>
    </w:p>
    <w:p w:rsidR="00674388" w:rsidRDefault="00674388" w:rsidP="00674388">
      <w:pPr>
        <w:pStyle w:val="a3"/>
        <w:numPr>
          <w:ilvl w:val="0"/>
          <w:numId w:val="1"/>
        </w:numPr>
        <w:spacing w:after="120"/>
        <w:ind w:right="85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Нилов Илья (7 класс) – 25</w:t>
      </w:r>
    </w:p>
    <w:p w:rsidR="00674388" w:rsidRDefault="00674388" w:rsidP="00674388">
      <w:pPr>
        <w:pStyle w:val="a3"/>
        <w:numPr>
          <w:ilvl w:val="0"/>
          <w:numId w:val="1"/>
        </w:numPr>
        <w:spacing w:after="120"/>
        <w:ind w:right="85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Шаванова</w:t>
      </w:r>
      <w:proofErr w:type="spellEnd"/>
      <w:r>
        <w:rPr>
          <w:rFonts w:cstheme="minorHAnsi"/>
          <w:sz w:val="24"/>
          <w:szCs w:val="24"/>
        </w:rPr>
        <w:t xml:space="preserve"> Екатерина (8 класс) – 27</w:t>
      </w:r>
    </w:p>
    <w:p w:rsidR="00674388" w:rsidRDefault="00674388" w:rsidP="00674388">
      <w:pPr>
        <w:pStyle w:val="a3"/>
        <w:numPr>
          <w:ilvl w:val="0"/>
          <w:numId w:val="1"/>
        </w:numPr>
        <w:spacing w:after="120"/>
        <w:ind w:right="85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Григорьев Кирилл (8 класс) – 21</w:t>
      </w:r>
    </w:p>
    <w:p w:rsidR="00674388" w:rsidRDefault="00674388" w:rsidP="00674388">
      <w:pPr>
        <w:pStyle w:val="a3"/>
        <w:numPr>
          <w:ilvl w:val="0"/>
          <w:numId w:val="1"/>
        </w:numPr>
        <w:spacing w:after="120"/>
        <w:ind w:right="85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Демкова Валерия (9 класс) – 37</w:t>
      </w:r>
    </w:p>
    <w:p w:rsidR="00674388" w:rsidRDefault="00674388" w:rsidP="00674388">
      <w:pPr>
        <w:pStyle w:val="a3"/>
        <w:numPr>
          <w:ilvl w:val="0"/>
          <w:numId w:val="1"/>
        </w:numPr>
        <w:spacing w:after="120"/>
        <w:ind w:right="85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Чистикова</w:t>
      </w:r>
      <w:proofErr w:type="spellEnd"/>
      <w:r>
        <w:rPr>
          <w:rFonts w:cstheme="minorHAnsi"/>
          <w:sz w:val="24"/>
          <w:szCs w:val="24"/>
        </w:rPr>
        <w:t xml:space="preserve"> Надежда (9 класс) – 17</w:t>
      </w:r>
    </w:p>
    <w:p w:rsidR="00674388" w:rsidRDefault="00674388" w:rsidP="00674388">
      <w:pPr>
        <w:pStyle w:val="a3"/>
        <w:numPr>
          <w:ilvl w:val="0"/>
          <w:numId w:val="1"/>
        </w:numPr>
        <w:spacing w:after="120"/>
        <w:ind w:right="85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Берников Денис (10 класс) -37</w:t>
      </w:r>
    </w:p>
    <w:p w:rsidR="00674388" w:rsidRDefault="00674388" w:rsidP="00674388">
      <w:pPr>
        <w:pStyle w:val="a3"/>
        <w:numPr>
          <w:ilvl w:val="0"/>
          <w:numId w:val="1"/>
        </w:numPr>
        <w:spacing w:after="120"/>
        <w:ind w:right="85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Титова Юлия (10 класс) – 38</w:t>
      </w:r>
    </w:p>
    <w:p w:rsidR="00674388" w:rsidRDefault="00674388" w:rsidP="00674388">
      <w:pPr>
        <w:pStyle w:val="a3"/>
        <w:numPr>
          <w:ilvl w:val="0"/>
          <w:numId w:val="1"/>
        </w:numPr>
        <w:spacing w:after="120"/>
        <w:ind w:right="85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Мисак</w:t>
      </w:r>
      <w:proofErr w:type="spellEnd"/>
      <w:r>
        <w:rPr>
          <w:rFonts w:cstheme="minorHAnsi"/>
          <w:sz w:val="24"/>
          <w:szCs w:val="24"/>
        </w:rPr>
        <w:t xml:space="preserve"> Мария (11 класс) – 46</w:t>
      </w:r>
    </w:p>
    <w:p w:rsidR="005358A7" w:rsidRPr="00273046" w:rsidRDefault="00674388" w:rsidP="005358A7">
      <w:pPr>
        <w:pStyle w:val="a3"/>
        <w:numPr>
          <w:ilvl w:val="0"/>
          <w:numId w:val="1"/>
        </w:numPr>
        <w:spacing w:after="120"/>
        <w:ind w:right="85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Навагин Артём (11 класс) – 47</w:t>
      </w:r>
    </w:p>
    <w:p w:rsidR="00674388" w:rsidRDefault="008063DC" w:rsidP="00A97B59">
      <w:pPr>
        <w:pStyle w:val="a3"/>
        <w:spacing w:after="120"/>
        <w:ind w:left="0" w:right="85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Обстановка соответствовала выборам: кабины, избирательная комиссия, общественные наблюдатели, списки избирателей и др. </w:t>
      </w:r>
      <w:r w:rsidR="00A97B59">
        <w:rPr>
          <w:rFonts w:cstheme="minorHAnsi"/>
          <w:sz w:val="24"/>
          <w:szCs w:val="24"/>
        </w:rPr>
        <w:t xml:space="preserve">Голосование прошло без нарушений.  Учащиеся проявляли достаточно высокую культуру при голосовании: ни один бюллетень не испорчен, поведение самое серьёзное. Отзывы </w:t>
      </w:r>
      <w:r>
        <w:rPr>
          <w:rFonts w:cstheme="minorHAnsi"/>
          <w:sz w:val="24"/>
          <w:szCs w:val="24"/>
        </w:rPr>
        <w:t xml:space="preserve">обучающихся и педагогов </w:t>
      </w:r>
      <w:r w:rsidR="00A97B59">
        <w:rPr>
          <w:rFonts w:cstheme="minorHAnsi"/>
          <w:sz w:val="24"/>
          <w:szCs w:val="24"/>
        </w:rPr>
        <w:t>положительные</w:t>
      </w:r>
      <w:r>
        <w:rPr>
          <w:rFonts w:cstheme="minorHAnsi"/>
          <w:sz w:val="24"/>
          <w:szCs w:val="24"/>
        </w:rPr>
        <w:t>.</w:t>
      </w:r>
    </w:p>
    <w:p w:rsidR="00A90BC4" w:rsidRDefault="00A43288" w:rsidP="00A90BC4">
      <w:pPr>
        <w:pStyle w:val="a3"/>
        <w:spacing w:after="120"/>
        <w:ind w:left="0" w:right="85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Собственный корреспондент</w:t>
      </w:r>
    </w:p>
    <w:p w:rsidR="00674388" w:rsidRDefault="00674388" w:rsidP="00674388">
      <w:pPr>
        <w:spacing w:after="120"/>
        <w:ind w:right="850"/>
        <w:jc w:val="both"/>
        <w:rPr>
          <w:rFonts w:cstheme="minorHAnsi"/>
          <w:i/>
          <w:color w:val="000000"/>
          <w:sz w:val="24"/>
          <w:szCs w:val="24"/>
        </w:rPr>
      </w:pPr>
    </w:p>
    <w:p w:rsidR="00674388" w:rsidRDefault="00674388" w:rsidP="00674388">
      <w:pPr>
        <w:pStyle w:val="a3"/>
        <w:ind w:left="0" w:right="8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8A7" w:rsidRDefault="005358A7" w:rsidP="00674388">
      <w:pPr>
        <w:spacing w:after="0"/>
        <w:ind w:right="850"/>
        <w:jc w:val="both"/>
        <w:rPr>
          <w:rFonts w:cstheme="minorHAnsi"/>
          <w:sz w:val="24"/>
          <w:szCs w:val="24"/>
        </w:rPr>
      </w:pPr>
    </w:p>
    <w:p w:rsidR="00674388" w:rsidRDefault="00674388" w:rsidP="00674388">
      <w:pPr>
        <w:spacing w:after="0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674388" w:rsidRDefault="00674388" w:rsidP="00674388">
      <w:pPr>
        <w:tabs>
          <w:tab w:val="left" w:pos="1545"/>
        </w:tabs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D82B01" w:rsidRDefault="00D82B01"/>
    <w:sectPr w:rsidR="00D82B01" w:rsidSect="00D8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3F50"/>
    <w:multiLevelType w:val="hybridMultilevel"/>
    <w:tmpl w:val="3C5CE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74388"/>
    <w:rsid w:val="00003288"/>
    <w:rsid w:val="00273046"/>
    <w:rsid w:val="004404EE"/>
    <w:rsid w:val="005358A7"/>
    <w:rsid w:val="00674388"/>
    <w:rsid w:val="008063DC"/>
    <w:rsid w:val="00A43288"/>
    <w:rsid w:val="00A90BC4"/>
    <w:rsid w:val="00A97B59"/>
    <w:rsid w:val="00D82B01"/>
    <w:rsid w:val="00EF119A"/>
    <w:rsid w:val="00F173D2"/>
    <w:rsid w:val="00F9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3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</cp:revision>
  <dcterms:created xsi:type="dcterms:W3CDTF">2015-11-12T11:08:00Z</dcterms:created>
  <dcterms:modified xsi:type="dcterms:W3CDTF">2015-11-13T10:41:00Z</dcterms:modified>
</cp:coreProperties>
</file>