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96" w:rsidRPr="00E359F3" w:rsidRDefault="00D31696" w:rsidP="00D31696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59F3">
        <w:rPr>
          <w:rFonts w:asciiTheme="minorHAnsi" w:hAnsiTheme="minorHAnsi" w:cstheme="minorHAnsi"/>
          <w:b/>
          <w:sz w:val="24"/>
          <w:szCs w:val="24"/>
        </w:rPr>
        <w:t xml:space="preserve">30 ноября 2017 года учителя начальных классов </w:t>
      </w:r>
      <w:r>
        <w:rPr>
          <w:rFonts w:asciiTheme="minorHAnsi" w:hAnsiTheme="minorHAnsi" w:cstheme="minorHAnsi"/>
          <w:b/>
          <w:sz w:val="24"/>
          <w:szCs w:val="24"/>
        </w:rPr>
        <w:t xml:space="preserve">и учителя математики </w:t>
      </w:r>
      <w:r w:rsidRPr="00E359F3">
        <w:rPr>
          <w:rFonts w:asciiTheme="minorHAnsi" w:hAnsiTheme="minorHAnsi" w:cstheme="minorHAnsi"/>
          <w:b/>
          <w:sz w:val="24"/>
          <w:szCs w:val="24"/>
        </w:rPr>
        <w:t xml:space="preserve">волости подвели итог реализации </w:t>
      </w:r>
      <w:r w:rsidRPr="00E359F3">
        <w:rPr>
          <w:rFonts w:asciiTheme="minorHAnsi" w:hAnsiTheme="minorHAnsi" w:cstheme="minorHAnsi"/>
          <w:b/>
          <w:bCs/>
          <w:sz w:val="24"/>
          <w:szCs w:val="24"/>
        </w:rPr>
        <w:t xml:space="preserve"> Концепции     </w:t>
      </w:r>
      <w:r w:rsidRPr="00134516">
        <w:rPr>
          <w:rFonts w:asciiTheme="minorHAnsi" w:hAnsiTheme="minorHAnsi" w:cstheme="minorHAnsi"/>
          <w:sz w:val="24"/>
          <w:szCs w:val="24"/>
        </w:rPr>
        <w:t>развити</w:t>
      </w:r>
      <w:r>
        <w:rPr>
          <w:rFonts w:asciiTheme="minorHAnsi" w:hAnsiTheme="minorHAnsi" w:cstheme="minorHAnsi"/>
          <w:sz w:val="24"/>
          <w:szCs w:val="24"/>
        </w:rPr>
        <w:t>я математического образования</w:t>
      </w:r>
      <w:r w:rsidRPr="00E359F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bCs/>
          <w:sz w:val="24"/>
          <w:szCs w:val="24"/>
        </w:rPr>
        <w:t>за два года</w:t>
      </w:r>
    </w:p>
    <w:p w:rsidR="00D31696" w:rsidRDefault="00D31696" w:rsidP="00D31696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30 ноября  2017</w:t>
      </w:r>
      <w:r w:rsidRPr="00134516">
        <w:rPr>
          <w:rFonts w:asciiTheme="minorHAnsi" w:hAnsiTheme="minorHAnsi" w:cstheme="minorHAnsi"/>
          <w:bCs/>
          <w:sz w:val="24"/>
          <w:szCs w:val="24"/>
        </w:rPr>
        <w:t xml:space="preserve"> года </w:t>
      </w:r>
      <w:r>
        <w:rPr>
          <w:rFonts w:asciiTheme="minorHAnsi" w:hAnsiTheme="minorHAnsi" w:cstheme="minorHAnsi"/>
          <w:bCs/>
          <w:sz w:val="24"/>
          <w:szCs w:val="24"/>
        </w:rPr>
        <w:t xml:space="preserve">подвели итог по реализации </w:t>
      </w:r>
      <w:r w:rsidRPr="00134516">
        <w:rPr>
          <w:rFonts w:asciiTheme="minorHAnsi" w:hAnsiTheme="minorHAnsi" w:cstheme="minorHAnsi"/>
          <w:sz w:val="24"/>
          <w:szCs w:val="24"/>
        </w:rPr>
        <w:t xml:space="preserve">проекта </w:t>
      </w:r>
      <w:r>
        <w:rPr>
          <w:rFonts w:asciiTheme="minorHAnsi" w:hAnsiTheme="minorHAnsi" w:cstheme="minorHAnsi"/>
          <w:sz w:val="24"/>
          <w:szCs w:val="24"/>
        </w:rPr>
        <w:t>«</w:t>
      </w:r>
      <w:r w:rsidRPr="00134516">
        <w:rPr>
          <w:rFonts w:asciiTheme="minorHAnsi" w:hAnsiTheme="minorHAnsi" w:cstheme="minorHAnsi"/>
          <w:sz w:val="24"/>
          <w:szCs w:val="24"/>
        </w:rPr>
        <w:t>Сумпосадская средняя общеобразовательная школа – базовая школа Сумпосадской образовательной волости по реализации Концепции развити</w:t>
      </w:r>
      <w:r>
        <w:rPr>
          <w:rFonts w:asciiTheme="minorHAnsi" w:hAnsiTheme="minorHAnsi" w:cstheme="minorHAnsi"/>
          <w:sz w:val="24"/>
          <w:szCs w:val="24"/>
        </w:rPr>
        <w:t xml:space="preserve">я математического образования», по </w:t>
      </w:r>
      <w:r w:rsidRPr="00134516">
        <w:rPr>
          <w:rFonts w:asciiTheme="minorHAnsi" w:hAnsiTheme="minorHAnsi" w:cstheme="minorHAnsi"/>
          <w:sz w:val="24"/>
          <w:szCs w:val="24"/>
        </w:rPr>
        <w:t xml:space="preserve">реализации </w:t>
      </w:r>
      <w:proofErr w:type="gramStart"/>
      <w:r w:rsidRPr="00134516">
        <w:rPr>
          <w:rFonts w:asciiTheme="minorHAnsi" w:hAnsiTheme="minorHAnsi" w:cstheme="minorHAnsi"/>
          <w:sz w:val="24"/>
          <w:szCs w:val="24"/>
        </w:rPr>
        <w:t>плана мероприятий Концепции развития математического образования</w:t>
      </w:r>
      <w:proofErr w:type="gramEnd"/>
      <w:r w:rsidRPr="00134516">
        <w:rPr>
          <w:rFonts w:asciiTheme="minorHAnsi" w:hAnsiTheme="minorHAnsi" w:cstheme="minorHAnsi"/>
          <w:sz w:val="24"/>
          <w:szCs w:val="24"/>
        </w:rPr>
        <w:t xml:space="preserve"> в Беломорском муниципа</w:t>
      </w:r>
      <w:r>
        <w:rPr>
          <w:rFonts w:asciiTheme="minorHAnsi" w:hAnsiTheme="minorHAnsi" w:cstheme="minorHAnsi"/>
          <w:sz w:val="24"/>
          <w:szCs w:val="24"/>
        </w:rPr>
        <w:t>льном районе в 2015 – 2020 г.г.</w:t>
      </w:r>
    </w:p>
    <w:p w:rsidR="00D31696" w:rsidRDefault="00D31696" w:rsidP="00D31696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Слайд-шоу «Как это было», где показаны все мероприятия за </w:t>
      </w:r>
      <w:proofErr w:type="gramStart"/>
      <w:r>
        <w:rPr>
          <w:rFonts w:asciiTheme="minorHAnsi" w:hAnsiTheme="minorHAnsi" w:cstheme="minorHAnsi"/>
          <w:sz w:val="24"/>
          <w:szCs w:val="24"/>
        </w:rPr>
        <w:t>два предыдущие года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:rsidR="00D31696" w:rsidRDefault="00D31696" w:rsidP="00D31696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Каждая школа волости озвучила математические  мероприятия, запланированные на 2017-2018 учебный год.</w:t>
      </w:r>
    </w:p>
    <w:p w:rsidR="00D31696" w:rsidRDefault="00D31696" w:rsidP="00D31696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Учителя обсудили формы работы по проведению волостного Турнира юных математиков в январе 2018 года. </w:t>
      </w:r>
    </w:p>
    <w:p w:rsidR="00D31696" w:rsidRDefault="00D31696" w:rsidP="00D31696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696" w:rsidRDefault="00D31696" w:rsidP="00D31696">
      <w:pPr>
        <w:tabs>
          <w:tab w:val="left" w:pos="180"/>
          <w:tab w:val="left" w:pos="240"/>
          <w:tab w:val="left" w:pos="360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Руководители  МО </w:t>
      </w:r>
    </w:p>
    <w:p w:rsidR="00806B6C" w:rsidRDefault="00806B6C"/>
    <w:sectPr w:rsidR="00806B6C" w:rsidSect="0080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1696"/>
    <w:rsid w:val="00806B6C"/>
    <w:rsid w:val="00D3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2017-12-11T07:20:00Z</dcterms:created>
  <dcterms:modified xsi:type="dcterms:W3CDTF">2017-12-11T07:22:00Z</dcterms:modified>
</cp:coreProperties>
</file>