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E" w:rsidRDefault="00031DCE" w:rsidP="005D6B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E35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Беломорского муниципального района «Сумпосадская средняя общеобразовательная школа»</w:t>
      </w:r>
    </w:p>
    <w:p w:rsidR="006D2D46" w:rsidRPr="006D2D46" w:rsidRDefault="006D2D46" w:rsidP="006D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6D2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6D2D46" w:rsidRDefault="006D2D46" w:rsidP="006D2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С.М. Богдан</w:t>
      </w:r>
    </w:p>
    <w:p w:rsidR="006D2D46" w:rsidRDefault="006D2D46" w:rsidP="006D2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20 от 11.01.2018г</w:t>
      </w:r>
    </w:p>
    <w:p w:rsidR="00031DCE" w:rsidRPr="005D6B8D" w:rsidRDefault="00031DCE" w:rsidP="005D6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B219CF" w:rsidRPr="005D6B8D" w:rsidRDefault="00B219CF" w:rsidP="005D6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внедрению Всероссийского физкультурно-спортивного комплекса</w:t>
      </w:r>
      <w:r w:rsidR="006366DD" w:rsidRPr="005D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«Готов к труду и обороне</w:t>
      </w:r>
      <w:proofErr w:type="gramStart"/>
      <w:r w:rsidR="006366DD" w:rsidRPr="005D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»(</w:t>
      </w:r>
      <w:proofErr w:type="gramEnd"/>
      <w:r w:rsidR="006366DD" w:rsidRPr="005D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ГТО)</w:t>
      </w:r>
      <w:r w:rsidR="00031DCE" w:rsidRPr="005D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МОУ «Сумпосадская СОШ"</w:t>
      </w:r>
      <w:r w:rsidR="006366DD" w:rsidRPr="005D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5991" w:rsidRPr="005D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2018 </w:t>
      </w:r>
      <w:r w:rsidRPr="005D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52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3798"/>
        <w:gridCol w:w="1985"/>
        <w:gridCol w:w="3686"/>
      </w:tblGrid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B219CF" w:rsidRPr="006D2D46" w:rsidTr="005D6B8D">
        <w:trPr>
          <w:trHeight w:val="415"/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Организационно-экспериментальный этап внедрения Всероссийского физкультурно-спортивного комплекса «Готов к труду и обороне» (ГТО) </w:t>
            </w:r>
            <w:proofErr w:type="gram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среди</w:t>
            </w:r>
            <w:proofErr w:type="gram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Издание приказа «О внедрении комплекса ГТО»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E35991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январь </w:t>
            </w:r>
            <w:r w:rsidR="00B219CF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5D6B8D">
            <w:pPr>
              <w:spacing w:after="0" w:line="240" w:lineRule="auto"/>
              <w:ind w:left="-499" w:firstLine="49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C97009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графиков сдачи нормативов ГТО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сентябрь 201</w:t>
            </w:r>
            <w:r w:rsidR="00E35991" w:rsidRPr="006D2D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E35991" w:rsidP="00E35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В.В., Кузнецова Т.М.,</w:t>
            </w:r>
          </w:p>
          <w:p w:rsidR="00E35991" w:rsidRPr="006D2D46" w:rsidRDefault="00E35991" w:rsidP="00E35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Включение в общешкольный план работы физкультурных и спортивных мероприятий, предусматривающих выполнение нормативов и требований ВФСК ГТО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E35991" w:rsidP="00E35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февраль – декабрь 2</w:t>
            </w:r>
            <w:r w:rsidR="00B219CF" w:rsidRPr="006D2D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E35991" w:rsidP="00E35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C97009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Изготовление информационно-пропагандистских материалов и стенда, направленн</w:t>
            </w:r>
            <w:r w:rsidR="00E35991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ых на привлечение обучающихся, 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работников школы</w:t>
            </w:r>
            <w:r w:rsidR="00E35991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, родителей 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к выполнению нормативов ВФСК ГТО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E35991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009" w:rsidRPr="006D2D46" w:rsidRDefault="00B219CF" w:rsidP="00E35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C97009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школы, </w:t>
            </w:r>
          </w:p>
          <w:p w:rsidR="00E35991" w:rsidRPr="006D2D46" w:rsidRDefault="00E35991" w:rsidP="00E35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В.В., Кузнецова Т.М.</w:t>
            </w:r>
          </w:p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 мероприятий по сдаче нормативов ВФСК ГТО среди обучающихся и работников школы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E35991" w:rsidP="00E35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февраль </w:t>
            </w:r>
            <w:r w:rsidR="00B219CF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C97009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E35991" w:rsidRPr="006D2D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219CF" w:rsidRPr="006D2D46" w:rsidRDefault="00E35991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В.В., Кузнецова Т.М.</w:t>
            </w:r>
            <w:r w:rsidR="005D6B8D" w:rsidRPr="006D2D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D6B8D" w:rsidRPr="006D2D46" w:rsidRDefault="005D6B8D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Досаев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Б.И.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E35991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тестирований </w:t>
            </w:r>
            <w:r w:rsidR="00B219CF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графиками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B8D" w:rsidRPr="006D2D46" w:rsidRDefault="00E35991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В.В., Кузнецова Т.М.</w:t>
            </w:r>
            <w:r w:rsidR="005D6B8D" w:rsidRPr="006D2D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219CF" w:rsidRPr="006D2D46" w:rsidRDefault="005D6B8D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Досаев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Б.И.</w:t>
            </w:r>
            <w:r w:rsidR="00A47B2D" w:rsidRPr="006D2D46">
              <w:rPr>
                <w:rFonts w:ascii="Times New Roman" w:eastAsia="Times New Roman" w:hAnsi="Times New Roman" w:cs="Times New Roman"/>
                <w:lang w:eastAsia="ru-RU"/>
              </w:rPr>
              <w:br/>
              <w:t>к</w:t>
            </w:r>
            <w:r w:rsidR="00B219CF" w:rsidRPr="006D2D46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Освещение на сайте школы мероприятий, конкурсов, викторин, посвящённых ВФСК ГТО, информации </w:t>
            </w:r>
            <w:proofErr w:type="gram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, выполнивших нормативы и требования золотого, серебряного, бронзового значков отличия ВФСК ГТО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91" w:rsidRPr="006D2D46" w:rsidRDefault="00E35991" w:rsidP="005D6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C97009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219CF" w:rsidRPr="006D2D46" w:rsidRDefault="00E35991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В.В., Кузнецова Т.М.</w:t>
            </w:r>
            <w:r w:rsidR="005D6B8D" w:rsidRPr="006D2D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D6B8D" w:rsidRPr="006D2D46" w:rsidRDefault="005D6B8D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обобщению и распространению опыта внедрения ВФСК ГТО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91" w:rsidRPr="006D2D46" w:rsidRDefault="00E35991" w:rsidP="005D6B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C97009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219CF" w:rsidRPr="006D2D46" w:rsidRDefault="00E35991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В.В., Кузнецова Т.М.</w:t>
            </w:r>
            <w:r w:rsidR="005D6B8D" w:rsidRPr="006D2D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D6B8D" w:rsidRPr="006D2D46" w:rsidRDefault="005D6B8D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Досаев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Б.И.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E359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Поощрение обучающихся и работников школы, выполнивших</w:t>
            </w:r>
            <w:r w:rsidR="00E35991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нормативы и требования  знаков 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отличия Всероссийского физкультурно-спортивного комплекса «Готов к труду и обороне» (ГТО).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E35991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C97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C97009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 школы</w:t>
            </w:r>
          </w:p>
        </w:tc>
      </w:tr>
      <w:tr w:rsidR="00B219CF" w:rsidRPr="006D2D46" w:rsidTr="005D6B8D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261B70" w:rsidP="00E3599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219CF" w:rsidRPr="006D2D46">
              <w:rPr>
                <w:rFonts w:ascii="Times New Roman" w:eastAsia="Times New Roman" w:hAnsi="Times New Roman" w:cs="Times New Roman"/>
                <w:lang w:eastAsia="ru-RU"/>
              </w:rPr>
              <w:t>Этап внедрения Всероссийского физкультурно-спортивного комплекса «Готов к труду и</w:t>
            </w:r>
            <w:r w:rsidR="006366DD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19CF" w:rsidRPr="006D2D46">
              <w:rPr>
                <w:rFonts w:ascii="Times New Roman" w:eastAsia="Times New Roman" w:hAnsi="Times New Roman" w:cs="Times New Roman"/>
                <w:lang w:eastAsia="ru-RU"/>
              </w:rPr>
              <w:t>обороне» (ГТО) среди обучающихся и работников школы</w:t>
            </w:r>
          </w:p>
        </w:tc>
      </w:tr>
      <w:tr w:rsidR="00B219CF" w:rsidRPr="006D2D46" w:rsidTr="005D6B8D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педагогическим коллективом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Методический семинар «Изучение нормативно-правовых документов по внедрению ВФСК ГТО»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E35991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январь</w:t>
            </w:r>
            <w:r w:rsidR="00B219CF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E35991" w:rsidP="00A47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C97009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219CF" w:rsidRPr="006D2D4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47B2D" w:rsidRPr="006D2D4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="00A47B2D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В.В., Кузнецова Т.М.</w:t>
            </w:r>
            <w:r w:rsidR="005D6B8D" w:rsidRPr="006D2D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D6B8D" w:rsidRPr="006D2D46" w:rsidRDefault="005D6B8D" w:rsidP="00A47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Досаев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Б.И.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пополнение банка данных программно-методического 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 по теме ВФСК ГТО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E35991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C97009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47B2D" w:rsidRPr="006D2D46">
              <w:rPr>
                <w:rFonts w:ascii="Times New Roman" w:eastAsia="Times New Roman" w:hAnsi="Times New Roman" w:cs="Times New Roman"/>
                <w:lang w:eastAsia="ru-RU"/>
              </w:rPr>
              <w:br/>
              <w:t>к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обучающихся школы, выполнивших нормативы и требования золотого, серебряного, бронзового значков отличия ВФСК ГТО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A47B2D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br/>
              <w:t>классные руководители</w:t>
            </w:r>
          </w:p>
        </w:tc>
      </w:tr>
      <w:tr w:rsidR="00B219CF" w:rsidRPr="006D2D46" w:rsidTr="005D6B8D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с </w:t>
            </w:r>
            <w:proofErr w:type="gramStart"/>
            <w:r w:rsidRPr="006D2D46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Знакомство с нормативами ГТО на уроках физической культуры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A47B2D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В.В., Кузнецова Т.М.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Организация физкультурно-массовых мероприятий с обучающимися (спартакиады, Дни здоровья, соревнования по военно-прикладным видам спорта, «Президентские состязания», «Президентские спортивные игры» и т.д.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2D" w:rsidRPr="006D2D46" w:rsidRDefault="00A47B2D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Ломаш В.А., </w:t>
            </w:r>
          </w:p>
          <w:p w:rsidR="00B219CF" w:rsidRPr="006D2D46" w:rsidRDefault="00C97009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В.В</w:t>
            </w:r>
            <w:proofErr w:type="gram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,, </w:t>
            </w:r>
            <w:proofErr w:type="gramEnd"/>
            <w:r w:rsidR="00A47B2D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Т.М., </w:t>
            </w:r>
          </w:p>
          <w:p w:rsidR="00A47B2D" w:rsidRPr="006D2D46" w:rsidRDefault="00A47B2D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A47B2D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муниципальных, республиканских </w:t>
            </w:r>
            <w:r w:rsidR="00B219CF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физкультурно-массовых мероп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риятиях, </w:t>
            </w:r>
            <w:r w:rsidR="00B219CF" w:rsidRPr="006D2D46">
              <w:rPr>
                <w:rFonts w:ascii="Times New Roman" w:eastAsia="Times New Roman" w:hAnsi="Times New Roman" w:cs="Times New Roman"/>
                <w:lang w:eastAsia="ru-RU"/>
              </w:rPr>
              <w:t>«Президентских состязаниях», «Президентских спортивных играх», фестивалях ГТО и т.д.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B8D" w:rsidRPr="006D2D46" w:rsidRDefault="00A47B2D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В.В., Кузнецова Т.М., </w:t>
            </w:r>
          </w:p>
          <w:p w:rsidR="005D6B8D" w:rsidRPr="006D2D46" w:rsidRDefault="005D6B8D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Досаев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Б.И.,</w:t>
            </w:r>
          </w:p>
          <w:p w:rsidR="00B219CF" w:rsidRPr="006D2D46" w:rsidRDefault="00A47B2D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Работа сп</w:t>
            </w:r>
            <w:r w:rsidR="00A47B2D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ортивных кружков, секций, </w:t>
            </w: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спортивно-оздоровительного направления</w:t>
            </w:r>
            <w:r w:rsidR="00A47B2D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6B8D"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A47B2D" w:rsidRPr="006D2D46">
              <w:rPr>
                <w:rFonts w:ascii="Times New Roman" w:eastAsia="Times New Roman" w:hAnsi="Times New Roman" w:cs="Times New Roman"/>
                <w:lang w:eastAsia="ru-RU"/>
              </w:rPr>
              <w:t>спорткомплекс</w:t>
            </w:r>
            <w:r w:rsidR="005D6B8D" w:rsidRPr="006D2D4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A47B2D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Дасаев Б.И.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классных часов «От ГТО к олимпийским медалям!»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тестирования уровня физической подготовки </w:t>
            </w:r>
            <w:proofErr w:type="gram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по программе комплекса ГТО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B8D" w:rsidRPr="006D2D46" w:rsidRDefault="005D6B8D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В.В., Кузнецова Т.М., </w:t>
            </w:r>
          </w:p>
          <w:p w:rsidR="005D6B8D" w:rsidRPr="006D2D46" w:rsidRDefault="005D6B8D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Досаев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Б.И.,</w:t>
            </w:r>
          </w:p>
          <w:p w:rsidR="00B219CF" w:rsidRPr="006D2D46" w:rsidRDefault="005D6B8D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B219CF" w:rsidRPr="006D2D46" w:rsidTr="005D6B8D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«Тестирование обучающихся по видам испытаний ВФСК ГТО 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5D6B8D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март 2018г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бесед, круглых столов, выставок для обучающихся и их родителей на тему здорового и спортивного питания, восстановление организма после нагрузок, тренировок и </w:t>
            </w: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="005D6B8D" w:rsidRPr="006D2D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D6B8D" w:rsidRPr="006D2D46" w:rsidRDefault="005D6B8D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В.В., Кузнецова Т.М., </w:t>
            </w: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Досаев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Б.И.</w:t>
            </w:r>
          </w:p>
        </w:tc>
      </w:tr>
      <w:tr w:rsidR="005D6B8D" w:rsidRPr="006D2D46" w:rsidTr="005D6B8D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CF" w:rsidRPr="006D2D46" w:rsidRDefault="00B219CF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родителей в общешкольных и классных спортивных мероприятиях, Днях здоровья и </w:t>
            </w: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19CF" w:rsidRPr="006D2D46" w:rsidRDefault="005D6B8D" w:rsidP="00B2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D6B8D" w:rsidRPr="006D2D46" w:rsidRDefault="005D6B8D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</w:t>
            </w:r>
          </w:p>
          <w:p w:rsidR="00B219CF" w:rsidRPr="006D2D46" w:rsidRDefault="005D6B8D" w:rsidP="005D6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В.В., Кузнецова Т.М., </w:t>
            </w:r>
            <w:proofErr w:type="spellStart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>Досаев</w:t>
            </w:r>
            <w:proofErr w:type="spellEnd"/>
            <w:r w:rsidRPr="006D2D46">
              <w:rPr>
                <w:rFonts w:ascii="Times New Roman" w:eastAsia="Times New Roman" w:hAnsi="Times New Roman" w:cs="Times New Roman"/>
                <w:lang w:eastAsia="ru-RU"/>
              </w:rPr>
              <w:t xml:space="preserve"> Б.И.</w:t>
            </w:r>
          </w:p>
        </w:tc>
      </w:tr>
    </w:tbl>
    <w:p w:rsidR="00CE42A5" w:rsidRPr="006D2D46" w:rsidRDefault="00CE42A5"/>
    <w:sectPr w:rsidR="00CE42A5" w:rsidRPr="006D2D46" w:rsidSect="005D6B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178"/>
    <w:multiLevelType w:val="multilevel"/>
    <w:tmpl w:val="8400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F102F"/>
    <w:multiLevelType w:val="multilevel"/>
    <w:tmpl w:val="1658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21F20"/>
    <w:multiLevelType w:val="multilevel"/>
    <w:tmpl w:val="FCF0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41725"/>
    <w:multiLevelType w:val="multilevel"/>
    <w:tmpl w:val="2A06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F61F0"/>
    <w:multiLevelType w:val="multilevel"/>
    <w:tmpl w:val="E40C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8249B"/>
    <w:multiLevelType w:val="multilevel"/>
    <w:tmpl w:val="F68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C354E"/>
    <w:multiLevelType w:val="multilevel"/>
    <w:tmpl w:val="699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32CFD"/>
    <w:multiLevelType w:val="multilevel"/>
    <w:tmpl w:val="66A0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34F0B"/>
    <w:multiLevelType w:val="multilevel"/>
    <w:tmpl w:val="41FC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CF"/>
    <w:rsid w:val="00031DCE"/>
    <w:rsid w:val="00123D5A"/>
    <w:rsid w:val="001333E0"/>
    <w:rsid w:val="00261B70"/>
    <w:rsid w:val="0027146C"/>
    <w:rsid w:val="002A15C5"/>
    <w:rsid w:val="003866BF"/>
    <w:rsid w:val="004817E4"/>
    <w:rsid w:val="0049104F"/>
    <w:rsid w:val="00502D0B"/>
    <w:rsid w:val="005C3A70"/>
    <w:rsid w:val="005C4749"/>
    <w:rsid w:val="005D6B8D"/>
    <w:rsid w:val="005E5D3D"/>
    <w:rsid w:val="006366DD"/>
    <w:rsid w:val="006A6200"/>
    <w:rsid w:val="006D2D46"/>
    <w:rsid w:val="00865178"/>
    <w:rsid w:val="009678D4"/>
    <w:rsid w:val="00986780"/>
    <w:rsid w:val="009E3139"/>
    <w:rsid w:val="00A009D0"/>
    <w:rsid w:val="00A116E6"/>
    <w:rsid w:val="00A47B2D"/>
    <w:rsid w:val="00A94C16"/>
    <w:rsid w:val="00B0138E"/>
    <w:rsid w:val="00B219CF"/>
    <w:rsid w:val="00B67E59"/>
    <w:rsid w:val="00C3221B"/>
    <w:rsid w:val="00C63BFF"/>
    <w:rsid w:val="00C97009"/>
    <w:rsid w:val="00CE42A5"/>
    <w:rsid w:val="00D1344D"/>
    <w:rsid w:val="00DE7770"/>
    <w:rsid w:val="00E35991"/>
    <w:rsid w:val="00F51738"/>
    <w:rsid w:val="00F7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A5"/>
  </w:style>
  <w:style w:type="paragraph" w:styleId="2">
    <w:name w:val="heading 2"/>
    <w:basedOn w:val="a"/>
    <w:link w:val="20"/>
    <w:uiPriority w:val="9"/>
    <w:qFormat/>
    <w:rsid w:val="00B21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1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19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9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19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-day1">
    <w:name w:val="nc-day1"/>
    <w:basedOn w:val="a0"/>
    <w:rsid w:val="00B219CF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19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19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19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19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owhere">
    <w:name w:val="showhere"/>
    <w:basedOn w:val="a0"/>
    <w:rsid w:val="00B219CF"/>
  </w:style>
  <w:style w:type="character" w:customStyle="1" w:styleId="art-postdateicon">
    <w:name w:val="art-postdateicon"/>
    <w:basedOn w:val="a0"/>
    <w:rsid w:val="00B219CF"/>
  </w:style>
  <w:style w:type="character" w:customStyle="1" w:styleId="art-postauthoricon">
    <w:name w:val="art-postauthoricon"/>
    <w:basedOn w:val="a0"/>
    <w:rsid w:val="00B219CF"/>
  </w:style>
  <w:style w:type="paragraph" w:styleId="a5">
    <w:name w:val="Balloon Text"/>
    <w:basedOn w:val="a"/>
    <w:link w:val="a6"/>
    <w:uiPriority w:val="99"/>
    <w:semiHidden/>
    <w:unhideWhenUsed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8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8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0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0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8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6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6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0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85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0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89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9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директор</cp:lastModifiedBy>
  <cp:revision>10</cp:revision>
  <dcterms:created xsi:type="dcterms:W3CDTF">2017-12-25T06:39:00Z</dcterms:created>
  <dcterms:modified xsi:type="dcterms:W3CDTF">2018-01-11T12:20:00Z</dcterms:modified>
</cp:coreProperties>
</file>