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FF" w:rsidRDefault="001D72F5" w:rsidP="00FA2B5B">
      <w:pPr>
        <w:ind w:left="-851"/>
        <w:rPr>
          <w:b/>
          <w:bCs/>
          <w:i/>
          <w:iCs/>
          <w:color w:val="9400D3"/>
          <w:sz w:val="27"/>
          <w:szCs w:val="27"/>
        </w:rPr>
      </w:pPr>
      <w:r>
        <w:rPr>
          <w:b/>
          <w:bCs/>
          <w:i/>
          <w:iCs/>
          <w:color w:val="9400D3"/>
          <w:sz w:val="27"/>
          <w:szCs w:val="27"/>
        </w:rPr>
        <w:tab/>
      </w:r>
    </w:p>
    <w:p w:rsidR="006C7EFF" w:rsidRPr="006C7EFF" w:rsidRDefault="006C7EFF" w:rsidP="00F77B5B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  <w:r w:rsidRPr="006C7EFF">
        <w:rPr>
          <w:i/>
          <w:sz w:val="24"/>
          <w:szCs w:val="24"/>
        </w:rPr>
        <w:t>Муниципальное общеобразовательное учреждение</w:t>
      </w:r>
    </w:p>
    <w:p w:rsidR="006C7EFF" w:rsidRPr="006C7EFF" w:rsidRDefault="006C7EFF" w:rsidP="00F77B5B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  <w:r w:rsidRPr="006C7EFF">
        <w:rPr>
          <w:i/>
          <w:sz w:val="24"/>
          <w:szCs w:val="24"/>
        </w:rPr>
        <w:t>Беломорского муниципального района</w:t>
      </w:r>
    </w:p>
    <w:p w:rsidR="006C7EFF" w:rsidRPr="006C7EFF" w:rsidRDefault="006C7EFF" w:rsidP="00F77B5B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  <w:r w:rsidRPr="006C7EFF">
        <w:rPr>
          <w:i/>
          <w:sz w:val="24"/>
          <w:szCs w:val="24"/>
        </w:rPr>
        <w:t>«Сумпосадская средняя общеобразовательная школа»</w:t>
      </w:r>
    </w:p>
    <w:p w:rsidR="006C7EFF" w:rsidRPr="006C7EFF" w:rsidRDefault="006C7EFF" w:rsidP="00F77B5B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</w:p>
    <w:p w:rsidR="006C7EFF" w:rsidRPr="006C7EFF" w:rsidRDefault="006C7EFF" w:rsidP="00F77B5B">
      <w:pPr>
        <w:pStyle w:val="a7"/>
        <w:suppressAutoHyphens w:val="0"/>
        <w:ind w:left="-567" w:right="424"/>
        <w:jc w:val="center"/>
        <w:rPr>
          <w:b/>
          <w:i/>
          <w:sz w:val="24"/>
          <w:szCs w:val="24"/>
        </w:rPr>
      </w:pPr>
    </w:p>
    <w:p w:rsidR="006C7EFF" w:rsidRDefault="006C7EFF" w:rsidP="00F77B5B">
      <w:pPr>
        <w:pStyle w:val="a7"/>
        <w:suppressAutoHyphens w:val="0"/>
        <w:ind w:left="-567" w:right="424"/>
        <w:jc w:val="center"/>
        <w:rPr>
          <w:b/>
          <w:sz w:val="24"/>
          <w:szCs w:val="24"/>
        </w:rPr>
      </w:pPr>
    </w:p>
    <w:tbl>
      <w:tblPr>
        <w:tblStyle w:val="a9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8"/>
        <w:gridCol w:w="4894"/>
      </w:tblGrid>
      <w:tr w:rsidR="006C7EFF" w:rsidTr="009D6AB4">
        <w:tc>
          <w:tcPr>
            <w:tcW w:w="5738" w:type="dxa"/>
          </w:tcPr>
          <w:p w:rsidR="006C7EFF" w:rsidRPr="00FA2B5B" w:rsidRDefault="006C7EFF" w:rsidP="00F77B5B">
            <w:pPr>
              <w:pStyle w:val="a7"/>
              <w:suppressAutoHyphens w:val="0"/>
              <w:ind w:left="-567" w:right="424"/>
              <w:rPr>
                <w:sz w:val="24"/>
                <w:szCs w:val="24"/>
              </w:rPr>
            </w:pPr>
            <w:r w:rsidRPr="00D61514">
              <w:rPr>
                <w:sz w:val="24"/>
                <w:szCs w:val="24"/>
              </w:rPr>
              <w:t xml:space="preserve">        </w:t>
            </w:r>
            <w:r w:rsidR="00FA2B5B">
              <w:rPr>
                <w:sz w:val="24"/>
                <w:szCs w:val="24"/>
              </w:rPr>
              <w:t xml:space="preserve">       </w:t>
            </w:r>
            <w:r w:rsidRPr="00FA2B5B">
              <w:rPr>
                <w:sz w:val="24"/>
                <w:szCs w:val="24"/>
              </w:rPr>
              <w:t xml:space="preserve">Принята на заседании </w:t>
            </w:r>
          </w:p>
          <w:p w:rsidR="00FA2B5B" w:rsidRPr="00FA2B5B" w:rsidRDefault="00C528A9" w:rsidP="00F77B5B">
            <w:pPr>
              <w:pStyle w:val="a7"/>
              <w:suppressAutoHyphens w:val="0"/>
              <w:ind w:left="-567" w:right="424"/>
              <w:rPr>
                <w:sz w:val="24"/>
                <w:szCs w:val="24"/>
              </w:rPr>
            </w:pPr>
            <w:r w:rsidRPr="00FA2B5B">
              <w:rPr>
                <w:sz w:val="24"/>
                <w:szCs w:val="24"/>
              </w:rPr>
              <w:t xml:space="preserve"> …м</w:t>
            </w:r>
            <w:r w:rsidR="00FA2B5B" w:rsidRPr="00FA2B5B">
              <w:rPr>
                <w:sz w:val="24"/>
                <w:szCs w:val="24"/>
              </w:rPr>
              <w:t xml:space="preserve">        </w:t>
            </w:r>
            <w:r w:rsidRPr="00FA2B5B">
              <w:rPr>
                <w:sz w:val="24"/>
                <w:szCs w:val="24"/>
              </w:rPr>
              <w:t xml:space="preserve">методического объединения </w:t>
            </w:r>
          </w:p>
          <w:p w:rsidR="006C7EFF" w:rsidRPr="00FA2B5B" w:rsidRDefault="00FA2B5B" w:rsidP="00F77B5B">
            <w:pPr>
              <w:pStyle w:val="a7"/>
              <w:suppressAutoHyphens w:val="0"/>
              <w:ind w:left="-567" w:right="424"/>
              <w:rPr>
                <w:sz w:val="24"/>
                <w:szCs w:val="24"/>
              </w:rPr>
            </w:pPr>
            <w:r w:rsidRPr="00FA2B5B">
              <w:rPr>
                <w:sz w:val="24"/>
                <w:szCs w:val="24"/>
              </w:rPr>
              <w:t xml:space="preserve">               </w:t>
            </w:r>
            <w:r w:rsidR="00C528A9" w:rsidRPr="00FA2B5B">
              <w:rPr>
                <w:sz w:val="24"/>
                <w:szCs w:val="24"/>
              </w:rPr>
              <w:t>классных р</w:t>
            </w:r>
            <w:r w:rsidRPr="00FA2B5B">
              <w:rPr>
                <w:sz w:val="24"/>
                <w:szCs w:val="24"/>
              </w:rPr>
              <w:t>у</w:t>
            </w:r>
            <w:r w:rsidR="00C528A9" w:rsidRPr="00FA2B5B">
              <w:rPr>
                <w:sz w:val="24"/>
                <w:szCs w:val="24"/>
              </w:rPr>
              <w:t>ководителей</w:t>
            </w:r>
          </w:p>
          <w:p w:rsidR="006C7EFF" w:rsidRPr="00FA2B5B" w:rsidRDefault="006C7EFF" w:rsidP="00F77B5B">
            <w:pPr>
              <w:pStyle w:val="a7"/>
              <w:suppressAutoHyphens w:val="0"/>
              <w:ind w:left="-567" w:right="424"/>
              <w:rPr>
                <w:sz w:val="24"/>
                <w:szCs w:val="24"/>
              </w:rPr>
            </w:pPr>
            <w:r w:rsidRPr="00FA2B5B">
              <w:rPr>
                <w:sz w:val="24"/>
                <w:szCs w:val="24"/>
              </w:rPr>
              <w:t xml:space="preserve"> </w:t>
            </w:r>
          </w:p>
          <w:p w:rsidR="006C7EFF" w:rsidRPr="00FA2B5B" w:rsidRDefault="006C7EFF" w:rsidP="00F77B5B">
            <w:pPr>
              <w:pStyle w:val="a7"/>
              <w:suppressAutoHyphens w:val="0"/>
              <w:ind w:left="-567" w:right="424"/>
              <w:rPr>
                <w:sz w:val="24"/>
                <w:szCs w:val="24"/>
              </w:rPr>
            </w:pPr>
            <w:r w:rsidRPr="00FA2B5B">
              <w:rPr>
                <w:sz w:val="24"/>
                <w:szCs w:val="24"/>
              </w:rPr>
              <w:t xml:space="preserve">                </w:t>
            </w:r>
            <w:r w:rsidR="00FA2B5B">
              <w:rPr>
                <w:sz w:val="24"/>
                <w:szCs w:val="24"/>
              </w:rPr>
              <w:t>12.04</w:t>
            </w:r>
            <w:r w:rsidRPr="00FA2B5B">
              <w:rPr>
                <w:sz w:val="24"/>
                <w:szCs w:val="24"/>
              </w:rPr>
              <w:t>.2016г.</w:t>
            </w:r>
          </w:p>
        </w:tc>
        <w:tc>
          <w:tcPr>
            <w:tcW w:w="4894" w:type="dxa"/>
          </w:tcPr>
          <w:p w:rsidR="006C7EFF" w:rsidRPr="00FA2B5B" w:rsidRDefault="006C7EFF" w:rsidP="00F77B5B">
            <w:pPr>
              <w:pStyle w:val="a7"/>
              <w:suppressAutoHyphens w:val="0"/>
              <w:ind w:left="-567" w:right="424"/>
              <w:jc w:val="center"/>
              <w:rPr>
                <w:sz w:val="24"/>
                <w:szCs w:val="24"/>
              </w:rPr>
            </w:pPr>
            <w:r w:rsidRPr="00FA2B5B">
              <w:rPr>
                <w:sz w:val="24"/>
                <w:szCs w:val="24"/>
              </w:rPr>
              <w:t xml:space="preserve">             «Утверждаю»</w:t>
            </w:r>
          </w:p>
          <w:p w:rsidR="006C7EFF" w:rsidRPr="00FA2B5B" w:rsidRDefault="006C7EFF" w:rsidP="00F77B5B">
            <w:pPr>
              <w:pStyle w:val="a7"/>
              <w:suppressAutoHyphens w:val="0"/>
              <w:ind w:left="-567" w:right="424"/>
              <w:jc w:val="center"/>
              <w:rPr>
                <w:sz w:val="24"/>
                <w:szCs w:val="24"/>
              </w:rPr>
            </w:pPr>
            <w:r w:rsidRPr="00FA2B5B">
              <w:rPr>
                <w:sz w:val="24"/>
                <w:szCs w:val="24"/>
              </w:rPr>
              <w:t xml:space="preserve">          Директор школы:</w:t>
            </w:r>
          </w:p>
          <w:p w:rsidR="006C7EFF" w:rsidRPr="00FA2B5B" w:rsidRDefault="006C7EFF" w:rsidP="00FA2B5B">
            <w:pPr>
              <w:pStyle w:val="a7"/>
              <w:suppressAutoHyphens w:val="0"/>
              <w:ind w:left="-567" w:right="742"/>
              <w:jc w:val="center"/>
              <w:rPr>
                <w:sz w:val="24"/>
                <w:szCs w:val="24"/>
              </w:rPr>
            </w:pPr>
            <w:r w:rsidRPr="00FA2B5B">
              <w:rPr>
                <w:sz w:val="24"/>
                <w:szCs w:val="24"/>
              </w:rPr>
              <w:t xml:space="preserve">                                                    С.М. Богдан</w:t>
            </w:r>
          </w:p>
          <w:p w:rsidR="006C7EFF" w:rsidRPr="00D61514" w:rsidRDefault="006C7EFF" w:rsidP="00FA2B5B">
            <w:pPr>
              <w:pStyle w:val="a7"/>
              <w:suppressAutoHyphens w:val="0"/>
              <w:ind w:left="-567" w:right="2160"/>
              <w:jc w:val="right"/>
              <w:rPr>
                <w:sz w:val="24"/>
                <w:szCs w:val="24"/>
              </w:rPr>
            </w:pPr>
            <w:r w:rsidRPr="00FA2B5B">
              <w:rPr>
                <w:sz w:val="24"/>
                <w:szCs w:val="24"/>
              </w:rPr>
              <w:t xml:space="preserve">                                  </w:t>
            </w:r>
            <w:r w:rsidR="00FA2B5B">
              <w:rPr>
                <w:sz w:val="24"/>
                <w:szCs w:val="24"/>
              </w:rPr>
              <w:t xml:space="preserve">                                12.04</w:t>
            </w:r>
            <w:r w:rsidR="00E135C2" w:rsidRPr="00FA2B5B">
              <w:rPr>
                <w:sz w:val="24"/>
                <w:szCs w:val="24"/>
              </w:rPr>
              <w:t>.2016</w:t>
            </w:r>
            <w:r w:rsidRPr="00FA2B5B">
              <w:rPr>
                <w:sz w:val="24"/>
                <w:szCs w:val="24"/>
              </w:rPr>
              <w:t>г.</w:t>
            </w:r>
          </w:p>
        </w:tc>
      </w:tr>
    </w:tbl>
    <w:p w:rsidR="006C7EFF" w:rsidRDefault="006C7EFF" w:rsidP="00F77B5B">
      <w:pPr>
        <w:pStyle w:val="a7"/>
        <w:suppressAutoHyphens w:val="0"/>
        <w:ind w:right="424"/>
        <w:rPr>
          <w:b/>
          <w:sz w:val="44"/>
          <w:szCs w:val="44"/>
        </w:rPr>
      </w:pPr>
    </w:p>
    <w:p w:rsidR="00FA4882" w:rsidRDefault="00FA4882" w:rsidP="00F77B5B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left="-567" w:right="424"/>
        <w:jc w:val="center"/>
        <w:rPr>
          <w:b/>
          <w:i/>
          <w:sz w:val="56"/>
          <w:szCs w:val="56"/>
        </w:rPr>
      </w:pPr>
    </w:p>
    <w:p w:rsidR="00FA4882" w:rsidRDefault="00FA4882" w:rsidP="00F77B5B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left="-567" w:right="424"/>
        <w:jc w:val="center"/>
        <w:rPr>
          <w:b/>
          <w:i/>
          <w:sz w:val="56"/>
          <w:szCs w:val="56"/>
        </w:rPr>
      </w:pPr>
    </w:p>
    <w:p w:rsidR="00F77B5B" w:rsidRPr="00F77B5B" w:rsidRDefault="006C7EFF" w:rsidP="00F77B5B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left="-567" w:right="424"/>
        <w:jc w:val="center"/>
        <w:rPr>
          <w:b/>
          <w:i/>
          <w:sz w:val="56"/>
          <w:szCs w:val="56"/>
        </w:rPr>
      </w:pPr>
      <w:r w:rsidRPr="00F77B5B">
        <w:rPr>
          <w:b/>
          <w:i/>
          <w:sz w:val="56"/>
          <w:szCs w:val="56"/>
        </w:rPr>
        <w:t>Программа</w:t>
      </w:r>
    </w:p>
    <w:p w:rsidR="00F77B5B" w:rsidRPr="00F77B5B" w:rsidRDefault="00F77B5B" w:rsidP="00F77B5B">
      <w:pPr>
        <w:pStyle w:val="a3"/>
        <w:shd w:val="clear" w:color="auto" w:fill="FFFFFF"/>
        <w:tabs>
          <w:tab w:val="left" w:pos="-142"/>
        </w:tabs>
        <w:spacing w:before="0" w:beforeAutospacing="0" w:after="0" w:afterAutospacing="0" w:line="20" w:lineRule="atLeast"/>
        <w:ind w:left="-567" w:right="424"/>
        <w:jc w:val="center"/>
        <w:rPr>
          <w:sz w:val="96"/>
          <w:szCs w:val="96"/>
        </w:rPr>
      </w:pPr>
      <w:r w:rsidRPr="00F77B5B">
        <w:rPr>
          <w:b/>
          <w:i/>
          <w:sz w:val="96"/>
          <w:szCs w:val="96"/>
        </w:rPr>
        <w:t xml:space="preserve"> Экологическое воспитание </w:t>
      </w:r>
    </w:p>
    <w:p w:rsidR="006C7EFF" w:rsidRPr="00F77B5B" w:rsidRDefault="001C5E06" w:rsidP="00F77B5B">
      <w:pPr>
        <w:pStyle w:val="a7"/>
        <w:suppressAutoHyphens w:val="0"/>
        <w:ind w:left="-567" w:right="424"/>
        <w:jc w:val="center"/>
        <w:rPr>
          <w:i/>
          <w:sz w:val="96"/>
          <w:szCs w:val="96"/>
        </w:rPr>
      </w:pPr>
      <w:r>
        <w:rPr>
          <w:b/>
          <w:i/>
          <w:sz w:val="44"/>
          <w:szCs w:val="44"/>
        </w:rPr>
        <w:t>(возраст участников -  5-18 лет)</w:t>
      </w:r>
      <w:r w:rsidR="006C7EFF" w:rsidRPr="00F77B5B">
        <w:rPr>
          <w:b/>
          <w:i/>
          <w:sz w:val="96"/>
          <w:szCs w:val="96"/>
        </w:rPr>
        <w:t xml:space="preserve"> </w:t>
      </w:r>
      <w:r w:rsidR="00F77B5B" w:rsidRPr="00F77B5B">
        <w:rPr>
          <w:b/>
          <w:i/>
          <w:sz w:val="96"/>
          <w:szCs w:val="96"/>
        </w:rPr>
        <w:t xml:space="preserve"> </w:t>
      </w:r>
    </w:p>
    <w:p w:rsidR="006C7EFF" w:rsidRDefault="006C7EFF" w:rsidP="00F77B5B">
      <w:pPr>
        <w:pStyle w:val="a7"/>
        <w:suppressAutoHyphens w:val="0"/>
        <w:ind w:right="424"/>
        <w:rPr>
          <w:szCs w:val="28"/>
        </w:rPr>
      </w:pPr>
    </w:p>
    <w:p w:rsidR="006C7EFF" w:rsidRDefault="006C7EFF" w:rsidP="00F77B5B">
      <w:pPr>
        <w:pStyle w:val="a7"/>
        <w:suppressAutoHyphens w:val="0"/>
        <w:ind w:left="-567" w:right="424"/>
        <w:jc w:val="right"/>
        <w:rPr>
          <w:szCs w:val="28"/>
        </w:rPr>
      </w:pPr>
    </w:p>
    <w:p w:rsidR="006C7EFF" w:rsidRPr="00E135C2" w:rsidRDefault="003C7D79" w:rsidP="003C7D79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 w:rsidR="006C7EFF" w:rsidRPr="00E135C2">
        <w:rPr>
          <w:i/>
          <w:sz w:val="24"/>
          <w:szCs w:val="24"/>
        </w:rPr>
        <w:t>Создатели программы:</w:t>
      </w:r>
    </w:p>
    <w:p w:rsidR="00E135C2" w:rsidRPr="00E135C2" w:rsidRDefault="006C7EFF" w:rsidP="003C7D79">
      <w:pPr>
        <w:pStyle w:val="a7"/>
        <w:suppressAutoHyphens w:val="0"/>
        <w:ind w:left="-567" w:right="424"/>
        <w:rPr>
          <w:i/>
          <w:sz w:val="24"/>
          <w:szCs w:val="24"/>
        </w:rPr>
      </w:pPr>
      <w:r w:rsidRPr="00E135C2">
        <w:rPr>
          <w:i/>
          <w:sz w:val="24"/>
          <w:szCs w:val="24"/>
        </w:rPr>
        <w:t xml:space="preserve">                                                   </w:t>
      </w:r>
      <w:r w:rsidR="003C7D79">
        <w:rPr>
          <w:i/>
          <w:sz w:val="24"/>
          <w:szCs w:val="24"/>
        </w:rPr>
        <w:t xml:space="preserve">                                                 </w:t>
      </w:r>
      <w:r w:rsidR="00E135C2" w:rsidRPr="00E135C2">
        <w:rPr>
          <w:i/>
          <w:sz w:val="24"/>
          <w:szCs w:val="24"/>
        </w:rPr>
        <w:t xml:space="preserve">Слесарчук Л. А., учитель   </w:t>
      </w:r>
    </w:p>
    <w:p w:rsidR="00E135C2" w:rsidRPr="00E135C2" w:rsidRDefault="00E135C2" w:rsidP="003C7D79">
      <w:pPr>
        <w:pStyle w:val="a7"/>
        <w:suppressAutoHyphens w:val="0"/>
        <w:ind w:left="-567" w:right="424"/>
        <w:rPr>
          <w:i/>
          <w:sz w:val="24"/>
          <w:szCs w:val="24"/>
        </w:rPr>
      </w:pPr>
      <w:r w:rsidRPr="00E135C2">
        <w:rPr>
          <w:i/>
          <w:sz w:val="24"/>
          <w:szCs w:val="24"/>
        </w:rPr>
        <w:t xml:space="preserve">                             </w:t>
      </w:r>
      <w:r w:rsidR="003C7D79">
        <w:rPr>
          <w:i/>
          <w:sz w:val="24"/>
          <w:szCs w:val="24"/>
        </w:rPr>
        <w:t xml:space="preserve">                                                                      </w:t>
      </w:r>
      <w:r w:rsidRPr="00E135C2">
        <w:rPr>
          <w:i/>
          <w:sz w:val="24"/>
          <w:szCs w:val="24"/>
        </w:rPr>
        <w:t xml:space="preserve"> биологии, химии, высшая </w:t>
      </w:r>
    </w:p>
    <w:p w:rsidR="00E135C2" w:rsidRPr="00E135C2" w:rsidRDefault="003C7D79" w:rsidP="003C7D79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 w:rsidR="00E135C2" w:rsidRPr="00E135C2">
        <w:rPr>
          <w:i/>
          <w:sz w:val="24"/>
          <w:szCs w:val="24"/>
        </w:rPr>
        <w:t>квалификационная категория</w:t>
      </w:r>
      <w:r>
        <w:rPr>
          <w:i/>
          <w:sz w:val="24"/>
          <w:szCs w:val="24"/>
        </w:rPr>
        <w:t>;</w:t>
      </w:r>
      <w:r w:rsidR="00E135C2" w:rsidRPr="00E135C2">
        <w:rPr>
          <w:i/>
          <w:sz w:val="24"/>
          <w:szCs w:val="24"/>
        </w:rPr>
        <w:t xml:space="preserve">                                                                    </w:t>
      </w:r>
    </w:p>
    <w:p w:rsidR="006C7EFF" w:rsidRPr="00E135C2" w:rsidRDefault="003C7D79" w:rsidP="003C7D79">
      <w:pPr>
        <w:pStyle w:val="a7"/>
        <w:suppressAutoHyphens w:val="0"/>
        <w:ind w:left="-567" w:right="42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E135C2" w:rsidRPr="00E135C2">
        <w:rPr>
          <w:i/>
          <w:sz w:val="24"/>
          <w:szCs w:val="24"/>
        </w:rPr>
        <w:t xml:space="preserve"> Титова Е.Т., методист</w:t>
      </w:r>
    </w:p>
    <w:p w:rsidR="006C7EFF" w:rsidRPr="00F77B5B" w:rsidRDefault="00F77B5B" w:rsidP="00E135C2">
      <w:pPr>
        <w:pStyle w:val="a7"/>
        <w:suppressAutoHyphens w:val="0"/>
        <w:ind w:left="-567" w:right="424"/>
        <w:jc w:val="right"/>
        <w:rPr>
          <w:i/>
          <w:szCs w:val="28"/>
        </w:rPr>
      </w:pPr>
      <w:r w:rsidRPr="00F77B5B">
        <w:rPr>
          <w:i/>
          <w:szCs w:val="28"/>
        </w:rPr>
        <w:t xml:space="preserve">                       </w:t>
      </w:r>
      <w:r w:rsidR="00C1345D">
        <w:rPr>
          <w:i/>
          <w:szCs w:val="28"/>
        </w:rPr>
        <w:t xml:space="preserve">                             </w:t>
      </w:r>
      <w:r w:rsidRPr="00F77B5B">
        <w:rPr>
          <w:i/>
          <w:szCs w:val="28"/>
        </w:rPr>
        <w:t xml:space="preserve"> </w:t>
      </w:r>
      <w:r w:rsidR="00C1345D">
        <w:rPr>
          <w:i/>
          <w:szCs w:val="28"/>
        </w:rPr>
        <w:t xml:space="preserve">                     </w:t>
      </w:r>
    </w:p>
    <w:p w:rsidR="006C7EFF" w:rsidRDefault="006C7EFF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FA2B5B" w:rsidRDefault="00FA2B5B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FA2B5B" w:rsidRDefault="00FA2B5B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FA2B5B" w:rsidRDefault="00FA2B5B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FA2B5B" w:rsidRDefault="00FA2B5B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FA2B5B" w:rsidRDefault="00FA2B5B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FA2B5B" w:rsidRDefault="00FA2B5B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FA2B5B" w:rsidRDefault="00FA2B5B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FA2B5B" w:rsidRDefault="00FA2B5B" w:rsidP="00E135C2">
      <w:pPr>
        <w:pStyle w:val="a7"/>
        <w:suppressAutoHyphens w:val="0"/>
        <w:ind w:right="424"/>
        <w:rPr>
          <w:b/>
          <w:sz w:val="24"/>
          <w:szCs w:val="24"/>
        </w:rPr>
      </w:pPr>
    </w:p>
    <w:p w:rsidR="006C7EFF" w:rsidRDefault="006C7EFF" w:rsidP="00F77B5B">
      <w:pPr>
        <w:pStyle w:val="a7"/>
        <w:suppressAutoHyphens w:val="0"/>
        <w:ind w:left="-567" w:right="424"/>
        <w:jc w:val="center"/>
        <w:rPr>
          <w:b/>
          <w:sz w:val="24"/>
          <w:szCs w:val="24"/>
        </w:rPr>
      </w:pPr>
      <w:r w:rsidRPr="00D61514">
        <w:rPr>
          <w:b/>
          <w:sz w:val="24"/>
          <w:szCs w:val="24"/>
        </w:rPr>
        <w:t>с. Сумский Посад</w:t>
      </w:r>
    </w:p>
    <w:p w:rsidR="006C7EFF" w:rsidRPr="0097029C" w:rsidRDefault="0097029C" w:rsidP="0097029C">
      <w:pPr>
        <w:pStyle w:val="a7"/>
        <w:suppressAutoHyphens w:val="0"/>
        <w:ind w:left="-567" w:right="424"/>
        <w:jc w:val="center"/>
        <w:rPr>
          <w:b/>
          <w:sz w:val="24"/>
          <w:szCs w:val="24"/>
        </w:rPr>
      </w:pPr>
      <w:r w:rsidRPr="00FA2B5B">
        <w:rPr>
          <w:b/>
          <w:sz w:val="24"/>
          <w:szCs w:val="24"/>
        </w:rPr>
        <w:t>2016 год</w:t>
      </w:r>
    </w:p>
    <w:p w:rsidR="001C5E06" w:rsidRDefault="001C5E06" w:rsidP="00FA2B5B">
      <w:pPr>
        <w:jc w:val="both"/>
        <w:rPr>
          <w:b/>
          <w:bCs/>
          <w:i/>
          <w:iCs/>
          <w:color w:val="9400D3"/>
          <w:sz w:val="27"/>
          <w:szCs w:val="27"/>
        </w:rPr>
      </w:pPr>
    </w:p>
    <w:p w:rsidR="00FA4882" w:rsidRDefault="00FA4882" w:rsidP="00C1345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9400D3"/>
          <w:sz w:val="24"/>
          <w:szCs w:val="24"/>
        </w:rPr>
      </w:pPr>
    </w:p>
    <w:p w:rsidR="00D93BB1" w:rsidRPr="00FA4882" w:rsidRDefault="00D93BB1" w:rsidP="00C13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b/>
          <w:bCs/>
          <w:i/>
          <w:iCs/>
          <w:color w:val="9400D3"/>
          <w:sz w:val="24"/>
          <w:szCs w:val="24"/>
        </w:rPr>
        <w:t xml:space="preserve">Все мы пассажиры одного корабля по имени Земля, — </w:t>
      </w:r>
      <w:r w:rsidRPr="00FA4882">
        <w:rPr>
          <w:rFonts w:ascii="Times New Roman" w:hAnsi="Times New Roman" w:cs="Times New Roman"/>
          <w:b/>
          <w:bCs/>
          <w:i/>
          <w:iCs/>
          <w:color w:val="9400D3"/>
          <w:sz w:val="24"/>
          <w:szCs w:val="24"/>
        </w:rPr>
        <w:br/>
        <w:t>значит, пересесть из него просто некуда.</w:t>
      </w:r>
      <w:r w:rsidRPr="00FA4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B1" w:rsidRPr="00FA4882" w:rsidRDefault="00D93BB1" w:rsidP="00C134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b/>
          <w:bCs/>
          <w:i/>
          <w:iCs/>
          <w:color w:val="9400D3"/>
          <w:sz w:val="24"/>
          <w:szCs w:val="24"/>
        </w:rPr>
        <w:t xml:space="preserve">Антуан де Сент-Экзюпери </w:t>
      </w:r>
    </w:p>
    <w:p w:rsidR="00A1006B" w:rsidRPr="002132B8" w:rsidRDefault="00A1006B" w:rsidP="00C134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32B8">
        <w:rPr>
          <w:sz w:val="28"/>
          <w:szCs w:val="28"/>
        </w:rPr>
        <w:t xml:space="preserve"> </w:t>
      </w:r>
      <w:r w:rsidRPr="002132B8">
        <w:rPr>
          <w:rStyle w:val="a4"/>
          <w:sz w:val="28"/>
          <w:szCs w:val="28"/>
        </w:rPr>
        <w:t>Пояснительная записка</w:t>
      </w:r>
    </w:p>
    <w:p w:rsidR="00902F0F" w:rsidRPr="00FA4882" w:rsidRDefault="00A1006B" w:rsidP="005F20ED">
      <w:pPr>
        <w:pStyle w:val="a3"/>
        <w:spacing w:before="0" w:beforeAutospacing="0" w:after="0" w:afterAutospacing="0" w:line="276" w:lineRule="auto"/>
        <w:ind w:firstLine="708"/>
        <w:jc w:val="both"/>
      </w:pPr>
      <w:r w:rsidRPr="00FA4882">
        <w:t>Социально-политические и экономические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</w:t>
      </w:r>
      <w:r w:rsidR="00E5017B" w:rsidRPr="00FA4882">
        <w:t>актической системы воспитания. Н</w:t>
      </w:r>
      <w:r w:rsidRPr="00FA4882">
        <w:t>е отказываясь от прежних достижений в этой области, мы  вносим изменения в воспитательный процесс.</w:t>
      </w:r>
      <w:r w:rsidR="0097029C" w:rsidRPr="00FA4882">
        <w:t xml:space="preserve"> Речь идёт об экологическом воспитании</w:t>
      </w:r>
      <w:r w:rsidR="00902F0F" w:rsidRPr="00FA4882">
        <w:t>, социализации ш</w:t>
      </w:r>
      <w:r w:rsidR="00245FB2" w:rsidRPr="00FA4882">
        <w:t>кольников</w:t>
      </w:r>
      <w:r w:rsidR="0097029C" w:rsidRPr="00FA4882">
        <w:t>.</w:t>
      </w:r>
      <w:r w:rsidR="00245FB2" w:rsidRPr="00FA4882">
        <w:t xml:space="preserve"> </w:t>
      </w:r>
      <w:r w:rsidR="00902F0F" w:rsidRPr="00FA4882">
        <w:t xml:space="preserve"> </w:t>
      </w:r>
    </w:p>
    <w:p w:rsidR="0052250E" w:rsidRPr="00FA4882" w:rsidRDefault="0052250E" w:rsidP="005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 xml:space="preserve">          В настоящее время во всём мире активно развивается направление в образовании,  как образование в интересах устойчивого развития, призванного  воспитать человека с новым типом мышления, который  позволит гармонизировать человеческую цивилизацию. Образование в интересах устойчивого развития отличается от традиционного экологического воспитания и образования большой многогранностью, где рассматриваются не только природоохранные  аспекты, но и экономические, социальные и др. </w:t>
      </w:r>
    </w:p>
    <w:p w:rsidR="00400CFA" w:rsidRPr="00FA4882" w:rsidRDefault="00400CFA" w:rsidP="005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 xml:space="preserve">        Идея приобщения человека к природе, к её познанию имеет в педагогической науке глубокие корни. Крупнейшие мыслители и педагоги прошлого видели в при</w:t>
      </w:r>
      <w:r w:rsidR="005015E1" w:rsidRPr="00FA4882">
        <w:rPr>
          <w:rFonts w:ascii="Times New Roman" w:hAnsi="Times New Roman" w:cs="Times New Roman"/>
          <w:sz w:val="24"/>
          <w:szCs w:val="24"/>
        </w:rPr>
        <w:t>роде  не только источник знаний</w:t>
      </w:r>
      <w:r w:rsidRPr="00FA4882">
        <w:rPr>
          <w:rFonts w:ascii="Times New Roman" w:hAnsi="Times New Roman" w:cs="Times New Roman"/>
          <w:sz w:val="24"/>
          <w:szCs w:val="24"/>
        </w:rPr>
        <w:t>, но и средство для развития ума, чувст</w:t>
      </w:r>
      <w:r w:rsidR="005015E1" w:rsidRPr="00FA4882">
        <w:rPr>
          <w:rFonts w:ascii="Times New Roman" w:hAnsi="Times New Roman" w:cs="Times New Roman"/>
          <w:sz w:val="24"/>
          <w:szCs w:val="24"/>
        </w:rPr>
        <w:t>в</w:t>
      </w:r>
      <w:r w:rsidRPr="00FA4882">
        <w:rPr>
          <w:rFonts w:ascii="Times New Roman" w:hAnsi="Times New Roman" w:cs="Times New Roman"/>
          <w:sz w:val="24"/>
          <w:szCs w:val="24"/>
        </w:rPr>
        <w:t xml:space="preserve"> и воли.</w:t>
      </w:r>
      <w:r w:rsidR="005015E1" w:rsidRPr="00FA4882">
        <w:rPr>
          <w:rFonts w:ascii="Times New Roman" w:hAnsi="Times New Roman" w:cs="Times New Roman"/>
          <w:sz w:val="24"/>
          <w:szCs w:val="24"/>
        </w:rPr>
        <w:t xml:space="preserve"> К примеру, К. Д. Ушинский  обращал внимание на  необходимость всестороннего воспитания детей средствами природы. Это </w:t>
      </w:r>
      <w:r w:rsidR="00207D5B" w:rsidRPr="00FA4882">
        <w:rPr>
          <w:rFonts w:ascii="Times New Roman" w:hAnsi="Times New Roman" w:cs="Times New Roman"/>
          <w:sz w:val="24"/>
          <w:szCs w:val="24"/>
        </w:rPr>
        <w:t xml:space="preserve"> и </w:t>
      </w:r>
      <w:r w:rsidR="005015E1" w:rsidRPr="00FA4882">
        <w:rPr>
          <w:rFonts w:ascii="Times New Roman" w:hAnsi="Times New Roman" w:cs="Times New Roman"/>
          <w:sz w:val="24"/>
          <w:szCs w:val="24"/>
        </w:rPr>
        <w:t>на сегодня не утратило актуальности.</w:t>
      </w:r>
    </w:p>
    <w:p w:rsidR="0052250E" w:rsidRPr="00FA4882" w:rsidRDefault="0052250E" w:rsidP="005F2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 xml:space="preserve">         Эколого-биологическое образование представляет непрерывный процесс деятельности: обучение, воспитание и развитие, - ориентированный на формирование общей экологической культуры обучающихся, создание условий для развития индивидуального потенциала ребят.</w:t>
      </w:r>
    </w:p>
    <w:p w:rsidR="00553E26" w:rsidRPr="00FA4882" w:rsidRDefault="00902F0F" w:rsidP="005F20ED">
      <w:pPr>
        <w:pStyle w:val="a3"/>
        <w:spacing w:before="0" w:beforeAutospacing="0" w:after="0" w:afterAutospacing="0" w:line="276" w:lineRule="auto"/>
        <w:ind w:firstLine="708"/>
        <w:jc w:val="both"/>
      </w:pPr>
      <w:r w:rsidRPr="00FA4882">
        <w:t>Вступая в жизнь, в человеке протекает два взаимосвязанных процесса: личностное становление и процесс социализации, т. е. вхождение ребёнка в общество.</w:t>
      </w:r>
      <w:r w:rsidR="00E5017B" w:rsidRPr="00FA4882">
        <w:t xml:space="preserve"> Окончив школу, ребёнок</w:t>
      </w:r>
      <w:r w:rsidR="00FA4667" w:rsidRPr="00FA4882">
        <w:t xml:space="preserve"> вступает в это общество, </w:t>
      </w:r>
      <w:r w:rsidR="00E5017B" w:rsidRPr="00FA4882">
        <w:t xml:space="preserve"> включается  в с</w:t>
      </w:r>
      <w:r w:rsidR="00FA4667" w:rsidRPr="00FA4882">
        <w:t xml:space="preserve">уществующие социальные связи, </w:t>
      </w:r>
      <w:r w:rsidR="00E5017B" w:rsidRPr="00FA4882">
        <w:t xml:space="preserve"> подчиня</w:t>
      </w:r>
      <w:r w:rsidR="00FA4667" w:rsidRPr="00FA4882">
        <w:t>е</w:t>
      </w:r>
      <w:r w:rsidR="00E5017B" w:rsidRPr="00FA4882">
        <w:t>тся нормам и правилам этого общества, адаптируется</w:t>
      </w:r>
      <w:r w:rsidR="00553E26" w:rsidRPr="00FA4882">
        <w:t>, и перед ним возникает перспектива – прожить жизнь наилучшим возможным образом, не нанося вреда другим, окружающей природе,  обществу</w:t>
      </w:r>
      <w:r w:rsidR="003459DD" w:rsidRPr="00FA4882">
        <w:t>, т. е.  жить, сохраняя то, что нам дорого.</w:t>
      </w:r>
    </w:p>
    <w:p w:rsidR="00D03EDF" w:rsidRPr="00FA4882" w:rsidRDefault="00D03EDF" w:rsidP="005F20ED">
      <w:pPr>
        <w:widowControl w:val="0"/>
        <w:tabs>
          <w:tab w:val="left" w:pos="993"/>
        </w:tabs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A48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006B" w:rsidRPr="00FA4882">
        <w:rPr>
          <w:rFonts w:ascii="Times New Roman" w:hAnsi="Times New Roman" w:cs="Times New Roman"/>
          <w:sz w:val="24"/>
          <w:szCs w:val="24"/>
        </w:rPr>
        <w:t xml:space="preserve"> </w:t>
      </w:r>
      <w:r w:rsidR="0052250E" w:rsidRPr="00FA4882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посредством у</w:t>
      </w:r>
      <w:r w:rsidR="0097029C" w:rsidRPr="00FA4882">
        <w:rPr>
          <w:rFonts w:ascii="Times New Roman" w:hAnsi="Times New Roman" w:cs="Times New Roman"/>
          <w:sz w:val="24"/>
          <w:szCs w:val="24"/>
        </w:rPr>
        <w:t>рок</w:t>
      </w:r>
      <w:r w:rsidR="0052250E" w:rsidRPr="00FA4882">
        <w:rPr>
          <w:rFonts w:ascii="Times New Roman" w:hAnsi="Times New Roman" w:cs="Times New Roman"/>
          <w:sz w:val="24"/>
          <w:szCs w:val="24"/>
        </w:rPr>
        <w:t>ов</w:t>
      </w:r>
      <w:r w:rsidR="001C5E06">
        <w:rPr>
          <w:rFonts w:ascii="Times New Roman" w:hAnsi="Times New Roman" w:cs="Times New Roman"/>
          <w:sz w:val="24"/>
          <w:szCs w:val="24"/>
        </w:rPr>
        <w:t xml:space="preserve">, занятий в дошкольной группе </w:t>
      </w:r>
      <w:r w:rsidR="0097029C" w:rsidRPr="00FA4882">
        <w:rPr>
          <w:rFonts w:ascii="Times New Roman" w:hAnsi="Times New Roman" w:cs="Times New Roman"/>
          <w:sz w:val="24"/>
          <w:szCs w:val="24"/>
        </w:rPr>
        <w:t xml:space="preserve"> даёт знания об окружающем мире, о природе, о бережном отношении ко всему, что нас окружает. Но этого недостаточно. </w:t>
      </w:r>
      <w:r w:rsidRPr="00FA4882"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образовательные стандарты нацеливают на </w:t>
      </w:r>
      <w:r w:rsidRPr="00FA488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эффективного сочетания урочных и внеурочных форм организации учебных занятий, </w:t>
      </w:r>
      <w:r w:rsidR="00C1345D" w:rsidRPr="00FA488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 </w:t>
      </w:r>
      <w:r w:rsidRPr="00FA4882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взаимодействия всех участников образовательных отношений;</w:t>
      </w:r>
      <w:r w:rsidR="00C1345D" w:rsidRPr="00FA4882"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на </w:t>
      </w:r>
      <w:r w:rsidRPr="00FA4882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</w:t>
      </w:r>
      <w:r w:rsidR="00C1345D" w:rsidRPr="00FA488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1006B" w:rsidRPr="00FA4882" w:rsidRDefault="00A1006B" w:rsidP="005F20ED">
      <w:pPr>
        <w:pStyle w:val="a3"/>
        <w:spacing w:before="0" w:beforeAutospacing="0" w:after="0" w:afterAutospacing="0" w:line="276" w:lineRule="auto"/>
        <w:ind w:firstLine="708"/>
        <w:jc w:val="both"/>
      </w:pPr>
      <w:r w:rsidRPr="00FA4882">
        <w:t xml:space="preserve">Одно из центральных мест в воспитательной системе </w:t>
      </w:r>
      <w:r w:rsidR="001C5E06">
        <w:t xml:space="preserve">занимает формирование </w:t>
      </w:r>
      <w:r w:rsidRPr="00FA4882">
        <w:t xml:space="preserve"> экологической культуры, которая складывается из ответственного отношения:</w:t>
      </w:r>
    </w:p>
    <w:p w:rsidR="003459DD" w:rsidRPr="00FA4882" w:rsidRDefault="00553E26" w:rsidP="005F20ED">
      <w:pPr>
        <w:pStyle w:val="a3"/>
        <w:spacing w:before="0" w:beforeAutospacing="0" w:after="0" w:afterAutospacing="0" w:line="276" w:lineRule="auto"/>
      </w:pPr>
      <w:r w:rsidRPr="00FA4882">
        <w:lastRenderedPageBreak/>
        <w:t>– </w:t>
      </w:r>
      <w:r w:rsidR="00A1006B" w:rsidRPr="00FA4882">
        <w:t xml:space="preserve">к природе (экология природы), </w:t>
      </w:r>
      <w:r w:rsidR="00A1006B" w:rsidRPr="00FA4882">
        <w:br/>
        <w:t xml:space="preserve">– к себе как составной части природы (экология здоровья), </w:t>
      </w:r>
      <w:r w:rsidR="00A1006B" w:rsidRPr="00FA4882">
        <w:br/>
        <w:t>– к окружающему нас миру, к живым существам вокр</w:t>
      </w:r>
      <w:r w:rsidR="003459DD" w:rsidRPr="00FA4882">
        <w:t>уг нас (экология души),</w:t>
      </w:r>
    </w:p>
    <w:p w:rsidR="00856222" w:rsidRPr="00FA4882" w:rsidRDefault="003459DD" w:rsidP="005F20ED">
      <w:pPr>
        <w:pStyle w:val="a3"/>
        <w:spacing w:before="0" w:beforeAutospacing="0" w:after="0" w:afterAutospacing="0" w:line="276" w:lineRule="auto"/>
      </w:pPr>
      <w:r w:rsidRPr="00FA4882">
        <w:t>-  к созданию широких возможностей для творческой самореализации личности на пользу себе и обществу</w:t>
      </w:r>
      <w:r w:rsidR="00FA4882">
        <w:t>.</w:t>
      </w:r>
      <w:r w:rsidR="00A1006B" w:rsidRPr="00FA4882">
        <w:t xml:space="preserve"> </w:t>
      </w:r>
    </w:p>
    <w:p w:rsidR="00415A8B" w:rsidRPr="00FA4882" w:rsidRDefault="00A1006B" w:rsidP="005F20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 xml:space="preserve">В </w:t>
      </w:r>
      <w:r w:rsidR="00856222" w:rsidRPr="00FA4882">
        <w:rPr>
          <w:rFonts w:ascii="Times New Roman" w:hAnsi="Times New Roman" w:cs="Times New Roman"/>
          <w:sz w:val="24"/>
          <w:szCs w:val="24"/>
        </w:rPr>
        <w:t>С</w:t>
      </w:r>
      <w:r w:rsidR="006C7EFF" w:rsidRPr="00FA4882">
        <w:rPr>
          <w:rFonts w:ascii="Times New Roman" w:hAnsi="Times New Roman" w:cs="Times New Roman"/>
          <w:sz w:val="24"/>
          <w:szCs w:val="24"/>
        </w:rPr>
        <w:t>у</w:t>
      </w:r>
      <w:r w:rsidR="00856222" w:rsidRPr="00FA4882">
        <w:rPr>
          <w:rFonts w:ascii="Times New Roman" w:hAnsi="Times New Roman" w:cs="Times New Roman"/>
          <w:sz w:val="24"/>
          <w:szCs w:val="24"/>
        </w:rPr>
        <w:t xml:space="preserve">мпосадской </w:t>
      </w:r>
      <w:r w:rsidRPr="00FA4882">
        <w:rPr>
          <w:rFonts w:ascii="Times New Roman" w:hAnsi="Times New Roman" w:cs="Times New Roman"/>
          <w:sz w:val="24"/>
          <w:szCs w:val="24"/>
        </w:rPr>
        <w:t>школе сложилась определенная система</w:t>
      </w:r>
      <w:r w:rsidR="00316C77" w:rsidRPr="00FA4882">
        <w:rPr>
          <w:rFonts w:ascii="Times New Roman" w:hAnsi="Times New Roman" w:cs="Times New Roman"/>
          <w:sz w:val="24"/>
          <w:szCs w:val="24"/>
        </w:rPr>
        <w:t xml:space="preserve"> </w:t>
      </w:r>
      <w:r w:rsidRPr="00FA4882">
        <w:rPr>
          <w:rFonts w:ascii="Times New Roman" w:hAnsi="Times New Roman" w:cs="Times New Roman"/>
          <w:sz w:val="24"/>
          <w:szCs w:val="24"/>
        </w:rPr>
        <w:t xml:space="preserve"> воспитания. Накоплен положительный опыт работы по экологическому воспитанию </w:t>
      </w:r>
      <w:r w:rsidR="00277D0E">
        <w:rPr>
          <w:rFonts w:ascii="Times New Roman" w:hAnsi="Times New Roman" w:cs="Times New Roman"/>
          <w:sz w:val="24"/>
          <w:szCs w:val="24"/>
        </w:rPr>
        <w:t xml:space="preserve">детей дошкольного возраста, </w:t>
      </w:r>
      <w:r w:rsidRPr="00FA4882">
        <w:rPr>
          <w:rFonts w:ascii="Times New Roman" w:hAnsi="Times New Roman" w:cs="Times New Roman"/>
          <w:sz w:val="24"/>
          <w:szCs w:val="24"/>
        </w:rPr>
        <w:t xml:space="preserve">учащихся, совместной деятельности педагогов и учащихся школы, сложилась система дополнительного образования на базе </w:t>
      </w:r>
      <w:r w:rsidR="00856222" w:rsidRPr="00FA4882">
        <w:rPr>
          <w:rFonts w:ascii="Times New Roman" w:hAnsi="Times New Roman" w:cs="Times New Roman"/>
          <w:sz w:val="24"/>
          <w:szCs w:val="24"/>
        </w:rPr>
        <w:t xml:space="preserve">школы. Назрела </w:t>
      </w:r>
      <w:r w:rsidRPr="00FA4882">
        <w:rPr>
          <w:rFonts w:ascii="Times New Roman" w:hAnsi="Times New Roman" w:cs="Times New Roman"/>
          <w:sz w:val="24"/>
          <w:szCs w:val="24"/>
        </w:rPr>
        <w:t xml:space="preserve"> необходимость приведения накопительного, положительного опыта в стройную систему, которая позволит сделать процесс воспитания непрерывным, а значит, и более эффективным.</w:t>
      </w:r>
      <w:r w:rsidR="00415A8B" w:rsidRPr="00FA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A8B" w:rsidRPr="00FA4882" w:rsidRDefault="00415A8B" w:rsidP="005F20E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882">
        <w:rPr>
          <w:rFonts w:ascii="Times New Roman" w:hAnsi="Times New Roman" w:cs="Times New Roman"/>
          <w:b/>
          <w:bCs/>
          <w:sz w:val="24"/>
          <w:szCs w:val="24"/>
        </w:rPr>
        <w:t>Экологизация образовательного процесса –</w:t>
      </w:r>
      <w:r w:rsidRPr="00FA4882">
        <w:rPr>
          <w:rFonts w:ascii="Times New Roman" w:hAnsi="Times New Roman" w:cs="Times New Roman"/>
          <w:color w:val="000000"/>
          <w:sz w:val="24"/>
          <w:szCs w:val="24"/>
        </w:rPr>
        <w:t xml:space="preserve"> переход от позиции стороннего наблюдате</w:t>
      </w:r>
      <w:r w:rsidRPr="00FA48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 к позиции непосредственного участника всех природных  </w:t>
      </w:r>
      <w:r w:rsidRPr="00FA4882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 </w:t>
      </w:r>
      <w:r w:rsidRPr="00FA4882">
        <w:rPr>
          <w:rFonts w:ascii="Times New Roman" w:hAnsi="Times New Roman" w:cs="Times New Roman"/>
          <w:color w:val="000000"/>
          <w:sz w:val="24"/>
          <w:szCs w:val="24"/>
        </w:rPr>
        <w:t>процессов (из</w:t>
      </w:r>
      <w:r w:rsidRPr="00FA4882">
        <w:rPr>
          <w:rFonts w:ascii="Times New Roman" w:hAnsi="Times New Roman" w:cs="Times New Roman"/>
          <w:spacing w:val="6"/>
          <w:sz w:val="24"/>
          <w:szCs w:val="24"/>
        </w:rPr>
        <w:t xml:space="preserve"> проекта Федерального государственного общеобразовательного стандарта общего образования  нового (второго) поколения).  </w:t>
      </w:r>
    </w:p>
    <w:p w:rsidR="00856222" w:rsidRPr="00FA4882" w:rsidRDefault="00856222" w:rsidP="005F20ED">
      <w:pPr>
        <w:pStyle w:val="a3"/>
        <w:spacing w:before="0" w:beforeAutospacing="0" w:after="0" w:afterAutospacing="0"/>
        <w:jc w:val="both"/>
      </w:pPr>
    </w:p>
    <w:p w:rsidR="00723620" w:rsidRPr="00FA4882" w:rsidRDefault="00723620" w:rsidP="00FA488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A4882">
        <w:rPr>
          <w:rStyle w:val="a4"/>
        </w:rPr>
        <w:t>Цель</w:t>
      </w:r>
      <w:r w:rsidR="00FA4882" w:rsidRPr="00FA4882">
        <w:rPr>
          <w:rStyle w:val="a4"/>
        </w:rPr>
        <w:t xml:space="preserve"> Программы</w:t>
      </w:r>
      <w:r w:rsidRPr="00FA4882">
        <w:rPr>
          <w:rStyle w:val="a4"/>
        </w:rPr>
        <w:t>:</w:t>
      </w:r>
      <w:r w:rsidR="001C5E06">
        <w:t xml:space="preserve">  формирование </w:t>
      </w:r>
      <w:r w:rsidRPr="00FA4882">
        <w:t xml:space="preserve"> целостного экологического мировоззрения и этических ценностей по отношению к природе через</w:t>
      </w:r>
      <w:r w:rsidRPr="00FA4882">
        <w:rPr>
          <w:color w:val="000000"/>
        </w:rPr>
        <w:t xml:space="preserve"> экологизацию образовательного процесса; </w:t>
      </w:r>
    </w:p>
    <w:p w:rsidR="00723620" w:rsidRPr="00FA4882" w:rsidRDefault="00723620" w:rsidP="00316C77">
      <w:pPr>
        <w:pStyle w:val="a3"/>
        <w:spacing w:before="0" w:beforeAutospacing="0" w:after="0" w:afterAutospacing="0" w:line="276" w:lineRule="auto"/>
        <w:jc w:val="both"/>
      </w:pPr>
      <w:r w:rsidRPr="00FA4882">
        <w:t xml:space="preserve">создание широких возможностей для творческой самореализации личности на пользу себе и обществу. </w:t>
      </w:r>
    </w:p>
    <w:p w:rsidR="003E395D" w:rsidRPr="00FA4882" w:rsidRDefault="003E395D" w:rsidP="00316C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A8B" w:rsidRPr="00FA4882" w:rsidRDefault="00415A8B" w:rsidP="00316C77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="Calibri"/>
        </w:rPr>
      </w:pPr>
      <w:r w:rsidRPr="00FA4882">
        <w:rPr>
          <w:rStyle w:val="a4"/>
          <w:rFonts w:eastAsia="Calibri"/>
        </w:rPr>
        <w:t xml:space="preserve">Задачи: 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формировать представления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формировать познавательный интерес и бережное отношение к природе;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формировать представление о правильном (здоровом) питании, его режиме,  структуре, полезных продуктах;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формировать представление о рациональной организации режима дня учёбы и отдыха, двигательной активности, научить ребёнка составлять, анализировать и контролировать свой режим дня;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формировать негативное отношение к факторам риска здоровью (сниженная двигательная активность, курение, алкоголь, наркотики и другие психоактивные вещества, инфекционные заболевания, переутомление);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формировать способность становлению умения противостоять вовлечению в табакокурение, употреблению алкоголя, наркотических и сильнодействующих веществ;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дать представление о влиянии позитивных и негативных эмоций на состояние здоровья, в том числе получаемых от общения с компьютером, просмотра телепередач, участия в азартных играх;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обучить элементарным навыкам эмоциональной разгрузки (рефлексии);</w:t>
      </w:r>
    </w:p>
    <w:p w:rsidR="00415A8B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формировать навыки коммуникативного позитивного общения;</w:t>
      </w:r>
    </w:p>
    <w:p w:rsidR="009522C1" w:rsidRPr="00FA4882" w:rsidRDefault="00415A8B" w:rsidP="00316C77">
      <w:pPr>
        <w:pStyle w:val="a5"/>
        <w:numPr>
          <w:ilvl w:val="0"/>
          <w:numId w:val="3"/>
        </w:numPr>
        <w:spacing w:after="200" w:line="276" w:lineRule="auto"/>
        <w:ind w:left="0"/>
        <w:jc w:val="both"/>
        <w:rPr>
          <w:rFonts w:ascii="Times New Roman" w:hAnsi="Times New Roman"/>
          <w:b/>
        </w:rPr>
      </w:pPr>
      <w:r w:rsidRPr="00FA4882">
        <w:rPr>
          <w:rFonts w:ascii="Times New Roman" w:hAnsi="Times New Roman"/>
        </w:rPr>
        <w:lastRenderedPageBreak/>
        <w:t>научить детей делать осознанный выбор поступков, поведения, позволяющих сохранять и укреплять природу, здоровье.</w:t>
      </w:r>
    </w:p>
    <w:p w:rsidR="009522C1" w:rsidRPr="00FA4882" w:rsidRDefault="005D5F98" w:rsidP="00316C77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hanging="284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формировать</w:t>
      </w:r>
      <w:r w:rsidR="003B1265" w:rsidRPr="00FA4882">
        <w:rPr>
          <w:rFonts w:ascii="Times New Roman" w:hAnsi="Times New Roman"/>
        </w:rPr>
        <w:t xml:space="preserve"> готовность</w:t>
      </w:r>
      <w:r w:rsidR="009522C1" w:rsidRPr="00FA4882">
        <w:rPr>
          <w:rFonts w:ascii="Times New Roman" w:hAnsi="Times New Roman"/>
        </w:rPr>
        <w:t xml:space="preserve">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9522C1" w:rsidRPr="00FA4882" w:rsidRDefault="009522C1" w:rsidP="00316C77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hanging="284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 xml:space="preserve">убежденности в выборе здорового образа жизни и вреде употребления алкоголя и табакокурения; </w:t>
      </w:r>
    </w:p>
    <w:p w:rsidR="009522C1" w:rsidRPr="00FA4882" w:rsidRDefault="009522C1" w:rsidP="00316C77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hanging="284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5F20ED" w:rsidRPr="00FA4882" w:rsidRDefault="00E135C2" w:rsidP="00316C77">
      <w:pPr>
        <w:numPr>
          <w:ilvl w:val="0"/>
          <w:numId w:val="1"/>
        </w:numPr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>формировать готовность</w:t>
      </w:r>
      <w:r w:rsidR="005F20ED" w:rsidRPr="00FA4882">
        <w:rPr>
          <w:rFonts w:ascii="Times New Roman" w:hAnsi="Times New Roman" w:cs="Times New Roman"/>
          <w:sz w:val="24"/>
          <w:szCs w:val="24"/>
        </w:rPr>
        <w:t xml:space="preserve">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</w:t>
      </w:r>
      <w:r w:rsidR="001F2367" w:rsidRPr="00FA4882">
        <w:rPr>
          <w:rFonts w:ascii="Times New Roman" w:hAnsi="Times New Roman" w:cs="Times New Roman"/>
          <w:sz w:val="24"/>
          <w:szCs w:val="24"/>
        </w:rPr>
        <w:t xml:space="preserve"> при выборе варианта поведения.</w:t>
      </w:r>
    </w:p>
    <w:p w:rsidR="001F2367" w:rsidRPr="00FA4882" w:rsidRDefault="001F2367" w:rsidP="00316C77">
      <w:pPr>
        <w:rPr>
          <w:rFonts w:ascii="Times New Roman" w:hAnsi="Times New Roman" w:cs="Times New Roman"/>
          <w:sz w:val="24"/>
          <w:szCs w:val="24"/>
        </w:rPr>
      </w:pPr>
    </w:p>
    <w:p w:rsidR="003C7D79" w:rsidRPr="002132B8" w:rsidRDefault="003C7D79" w:rsidP="001F2367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  работы по программе:</w:t>
      </w:r>
    </w:p>
    <w:p w:rsidR="005572AE" w:rsidRPr="00FA4882" w:rsidRDefault="001F2367" w:rsidP="00A04C71">
      <w:pPr>
        <w:pStyle w:val="a5"/>
        <w:numPr>
          <w:ilvl w:val="0"/>
          <w:numId w:val="16"/>
        </w:numPr>
        <w:spacing w:line="20" w:lineRule="atLeast"/>
        <w:ind w:left="0" w:firstLine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вовлечение учащихся в практическую  деятельность</w:t>
      </w:r>
      <w:r w:rsidR="0004552B" w:rsidRPr="00FA4882">
        <w:rPr>
          <w:rFonts w:ascii="Times New Roman" w:hAnsi="Times New Roman"/>
        </w:rPr>
        <w:t xml:space="preserve">, </w:t>
      </w:r>
      <w:r w:rsidRPr="00FA4882">
        <w:rPr>
          <w:rFonts w:ascii="Times New Roman" w:hAnsi="Times New Roman"/>
        </w:rPr>
        <w:t xml:space="preserve"> </w:t>
      </w:r>
      <w:r w:rsidR="0004552B" w:rsidRPr="00FA4882">
        <w:rPr>
          <w:rFonts w:ascii="Times New Roman" w:hAnsi="Times New Roman"/>
          <w:color w:val="000000"/>
        </w:rPr>
        <w:t>направленную на решение экологических проблем местного социума</w:t>
      </w:r>
      <w:r w:rsidR="0004552B" w:rsidRPr="00FA4882">
        <w:rPr>
          <w:rFonts w:ascii="Times New Roman" w:hAnsi="Times New Roman"/>
        </w:rPr>
        <w:t>,</w:t>
      </w:r>
      <w:r w:rsidR="00A04C71" w:rsidRPr="00FA4882">
        <w:rPr>
          <w:rFonts w:ascii="Times New Roman" w:hAnsi="Times New Roman"/>
        </w:rPr>
        <w:t xml:space="preserve"> </w:t>
      </w:r>
      <w:r w:rsidRPr="00FA4882">
        <w:rPr>
          <w:rFonts w:ascii="Times New Roman" w:hAnsi="Times New Roman"/>
        </w:rPr>
        <w:t xml:space="preserve">повысит </w:t>
      </w:r>
      <w:r w:rsidR="003C7D79" w:rsidRPr="00FA4882">
        <w:rPr>
          <w:rFonts w:ascii="Times New Roman" w:hAnsi="Times New Roman"/>
        </w:rPr>
        <w:t>эмоционально-ценностное отношение к экологической среде своей территории (школы и поселка);</w:t>
      </w:r>
      <w:r w:rsidR="005572AE" w:rsidRPr="00FA4882">
        <w:rPr>
          <w:rFonts w:ascii="Times New Roman" w:hAnsi="Times New Roman"/>
          <w:color w:val="000000"/>
        </w:rPr>
        <w:t xml:space="preserve"> </w:t>
      </w:r>
    </w:p>
    <w:p w:rsidR="005572AE" w:rsidRPr="00FA4882" w:rsidRDefault="005572AE" w:rsidP="00A04C7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882" w:rsidRPr="00FA4882" w:rsidRDefault="00FA4882" w:rsidP="00A04C7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72AE" w:rsidRPr="00FA4882" w:rsidRDefault="003C7D79" w:rsidP="00A04C71">
      <w:pPr>
        <w:pStyle w:val="a5"/>
        <w:numPr>
          <w:ilvl w:val="0"/>
          <w:numId w:val="16"/>
        </w:numPr>
        <w:spacing w:line="20" w:lineRule="atLeast"/>
        <w:ind w:left="0" w:firstLine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 xml:space="preserve">привлечение детей к </w:t>
      </w:r>
      <w:r w:rsidR="00287294" w:rsidRPr="00FA4882">
        <w:rPr>
          <w:rFonts w:ascii="Times New Roman" w:hAnsi="Times New Roman"/>
        </w:rPr>
        <w:t>социально-значимой деятельности:  проектам, исследованиям, акциям и т. д.</w:t>
      </w:r>
      <w:r w:rsidR="0004552B" w:rsidRPr="00FA4882">
        <w:rPr>
          <w:rFonts w:ascii="Times New Roman" w:hAnsi="Times New Roman"/>
        </w:rPr>
        <w:t xml:space="preserve">, </w:t>
      </w:r>
      <w:r w:rsidRPr="00FA4882">
        <w:rPr>
          <w:rFonts w:ascii="Times New Roman" w:hAnsi="Times New Roman"/>
        </w:rPr>
        <w:t xml:space="preserve"> </w:t>
      </w:r>
      <w:r w:rsidR="00287294" w:rsidRPr="00FA4882">
        <w:rPr>
          <w:rFonts w:ascii="Times New Roman" w:hAnsi="Times New Roman"/>
        </w:rPr>
        <w:t xml:space="preserve">- </w:t>
      </w:r>
      <w:r w:rsidR="001F2367" w:rsidRPr="00FA4882">
        <w:rPr>
          <w:rFonts w:ascii="Times New Roman" w:hAnsi="Times New Roman"/>
        </w:rPr>
        <w:t>по</w:t>
      </w:r>
      <w:r w:rsidRPr="00FA4882">
        <w:rPr>
          <w:rFonts w:ascii="Times New Roman" w:hAnsi="Times New Roman"/>
        </w:rPr>
        <w:t>служит формированию гуманизации образовательного процесса</w:t>
      </w:r>
      <w:r w:rsidR="005572AE" w:rsidRPr="00FA4882">
        <w:rPr>
          <w:rFonts w:ascii="Times New Roman" w:hAnsi="Times New Roman"/>
        </w:rPr>
        <w:t xml:space="preserve"> на </w:t>
      </w:r>
      <w:r w:rsidR="005572AE" w:rsidRPr="00FA4882">
        <w:rPr>
          <w:rFonts w:ascii="Times New Roman" w:hAnsi="Times New Roman"/>
          <w:color w:val="000000"/>
        </w:rPr>
        <w:t>научно</w:t>
      </w:r>
      <w:r w:rsidR="005572AE" w:rsidRPr="00FA4882">
        <w:rPr>
          <w:rFonts w:ascii="Times New Roman" w:hAnsi="Times New Roman"/>
        </w:rPr>
        <w:t xml:space="preserve">й основе, </w:t>
      </w:r>
      <w:r w:rsidR="005572AE" w:rsidRPr="00FA4882">
        <w:rPr>
          <w:rFonts w:ascii="Times New Roman" w:hAnsi="Times New Roman"/>
          <w:color w:val="000000"/>
        </w:rPr>
        <w:t xml:space="preserve"> усилит</w:t>
      </w:r>
      <w:r w:rsidRPr="00FA4882">
        <w:rPr>
          <w:rFonts w:ascii="Times New Roman" w:hAnsi="Times New Roman"/>
          <w:color w:val="000000"/>
        </w:rPr>
        <w:t xml:space="preserve"> роль дополнительного экологического образования, </w:t>
      </w:r>
      <w:r w:rsidR="005572AE" w:rsidRPr="00FA4882">
        <w:rPr>
          <w:rFonts w:ascii="Times New Roman" w:hAnsi="Times New Roman"/>
          <w:color w:val="000000"/>
        </w:rPr>
        <w:t xml:space="preserve">будут созданы </w:t>
      </w:r>
      <w:r w:rsidR="005572AE" w:rsidRPr="00FA4882">
        <w:rPr>
          <w:rFonts w:ascii="Times New Roman" w:hAnsi="Times New Roman"/>
        </w:rPr>
        <w:t>широкие возможности  для творческой самореализации личности на пользу себе и обществу;</w:t>
      </w:r>
      <w:r w:rsidR="00A04C71" w:rsidRPr="00FA4882">
        <w:rPr>
          <w:rFonts w:ascii="Times New Roman" w:hAnsi="Times New Roman"/>
        </w:rPr>
        <w:t xml:space="preserve"> </w:t>
      </w:r>
    </w:p>
    <w:p w:rsidR="00A04C71" w:rsidRPr="00FA4882" w:rsidRDefault="00A04C71" w:rsidP="00A04C71">
      <w:pPr>
        <w:pStyle w:val="a5"/>
        <w:rPr>
          <w:rFonts w:ascii="Times New Roman" w:hAnsi="Times New Roman"/>
        </w:rPr>
      </w:pPr>
    </w:p>
    <w:p w:rsidR="00A04C71" w:rsidRPr="00FA4882" w:rsidRDefault="00A04C71" w:rsidP="00A04C71">
      <w:pPr>
        <w:pStyle w:val="a5"/>
        <w:spacing w:line="20" w:lineRule="atLeast"/>
        <w:ind w:left="0"/>
        <w:jc w:val="both"/>
        <w:rPr>
          <w:rFonts w:ascii="Times New Roman" w:hAnsi="Times New Roman"/>
        </w:rPr>
      </w:pPr>
    </w:p>
    <w:p w:rsidR="0004552B" w:rsidRPr="00FA4882" w:rsidRDefault="0004552B" w:rsidP="00A04C71">
      <w:pPr>
        <w:pStyle w:val="a5"/>
        <w:numPr>
          <w:ilvl w:val="0"/>
          <w:numId w:val="16"/>
        </w:numPr>
        <w:tabs>
          <w:tab w:val="left" w:pos="993"/>
        </w:tabs>
        <w:ind w:left="0" w:firstLine="0"/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повысит осознание обучающихся  во взаимной связи здоровья человека, его питания, выбор</w:t>
      </w:r>
      <w:r w:rsidR="00A04C71" w:rsidRPr="00FA4882">
        <w:rPr>
          <w:rFonts w:ascii="Times New Roman" w:hAnsi="Times New Roman"/>
        </w:rPr>
        <w:t>е</w:t>
      </w:r>
      <w:r w:rsidRPr="00FA4882">
        <w:rPr>
          <w:rFonts w:ascii="Times New Roman" w:hAnsi="Times New Roman"/>
        </w:rPr>
        <w:t xml:space="preserve"> здорового образа жизни</w:t>
      </w:r>
      <w:r w:rsidR="00A04C71" w:rsidRPr="00FA4882">
        <w:rPr>
          <w:rFonts w:ascii="Times New Roman" w:hAnsi="Times New Roman"/>
        </w:rPr>
        <w:t>, понимании</w:t>
      </w:r>
      <w:r w:rsidRPr="00FA4882">
        <w:rPr>
          <w:rFonts w:ascii="Times New Roman" w:hAnsi="Times New Roman"/>
        </w:rPr>
        <w:t xml:space="preserve">  вреда употребления алкоголя и табакокурения и др. –</w:t>
      </w:r>
      <w:r w:rsidR="00A04C71" w:rsidRPr="00FA4882">
        <w:rPr>
          <w:rFonts w:ascii="Times New Roman" w:hAnsi="Times New Roman"/>
        </w:rPr>
        <w:t xml:space="preserve"> и </w:t>
      </w:r>
      <w:r w:rsidRPr="00FA4882">
        <w:rPr>
          <w:rFonts w:ascii="Times New Roman" w:hAnsi="Times New Roman"/>
        </w:rPr>
        <w:t xml:space="preserve"> это </w:t>
      </w:r>
      <w:r w:rsidR="005D7C19" w:rsidRPr="00FA4882">
        <w:rPr>
          <w:rFonts w:ascii="Times New Roman" w:hAnsi="Times New Roman"/>
        </w:rPr>
        <w:t>со</w:t>
      </w:r>
      <w:r w:rsidR="008304D0" w:rsidRPr="00FA4882">
        <w:rPr>
          <w:rFonts w:ascii="Times New Roman" w:hAnsi="Times New Roman"/>
        </w:rPr>
        <w:t>з</w:t>
      </w:r>
      <w:r w:rsidR="005D7C19" w:rsidRPr="00FA4882">
        <w:rPr>
          <w:rFonts w:ascii="Times New Roman" w:hAnsi="Times New Roman"/>
        </w:rPr>
        <w:t>даст</w:t>
      </w:r>
      <w:r w:rsidRPr="00FA4882">
        <w:rPr>
          <w:rFonts w:ascii="Times New Roman" w:hAnsi="Times New Roman"/>
        </w:rPr>
        <w:t xml:space="preserve"> </w:t>
      </w:r>
      <w:r w:rsidR="00A04C71" w:rsidRPr="00FA4882">
        <w:rPr>
          <w:rFonts w:ascii="Times New Roman" w:hAnsi="Times New Roman"/>
        </w:rPr>
        <w:t>предосторожность при выборе варианта поведения.</w:t>
      </w:r>
      <w:r w:rsidRPr="00FA4882">
        <w:rPr>
          <w:rFonts w:ascii="Times New Roman" w:hAnsi="Times New Roman"/>
        </w:rPr>
        <w:t xml:space="preserve"> </w:t>
      </w:r>
    </w:p>
    <w:p w:rsidR="009522C1" w:rsidRPr="00FA4882" w:rsidRDefault="009522C1" w:rsidP="00316C77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3C7D79" w:rsidRPr="00FA4882" w:rsidRDefault="003C7D79" w:rsidP="00316C77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3C7D79" w:rsidRPr="00FA4882" w:rsidRDefault="003C7D79" w:rsidP="00316C77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A04C71" w:rsidRPr="00FA4882" w:rsidRDefault="00A04C71" w:rsidP="00316C77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A04C71" w:rsidRPr="00FA4882" w:rsidRDefault="00A04C71" w:rsidP="00316C77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A04C71" w:rsidRPr="00FA4882" w:rsidRDefault="00A04C71" w:rsidP="00316C77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A04C71" w:rsidRPr="00FA4882" w:rsidRDefault="00A04C71" w:rsidP="00316C77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A04C71" w:rsidRPr="00FA4882" w:rsidRDefault="00A04C71" w:rsidP="00316C77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1461DD" w:rsidRPr="002132B8" w:rsidRDefault="003C7D79" w:rsidP="001461DD">
      <w:pPr>
        <w:pStyle w:val="a3"/>
        <w:spacing w:before="0" w:beforeAutospacing="0" w:after="0" w:afterAutospacing="0"/>
        <w:jc w:val="both"/>
        <w:rPr>
          <w:color w:val="8064A2" w:themeColor="accent4"/>
          <w:sz w:val="28"/>
          <w:szCs w:val="28"/>
        </w:rPr>
      </w:pPr>
      <w:r w:rsidRPr="002132B8">
        <w:rPr>
          <w:rStyle w:val="a4"/>
          <w:rFonts w:eastAsia="Calibri"/>
          <w:sz w:val="28"/>
          <w:szCs w:val="28"/>
        </w:rPr>
        <w:t>Прогнозируемый результат</w:t>
      </w:r>
      <w:r w:rsidR="00A04C71" w:rsidRPr="002132B8">
        <w:rPr>
          <w:b/>
          <w:sz w:val="28"/>
          <w:szCs w:val="28"/>
        </w:rPr>
        <w:t xml:space="preserve"> </w:t>
      </w:r>
      <w:r w:rsidRPr="002132B8">
        <w:rPr>
          <w:b/>
          <w:sz w:val="28"/>
          <w:szCs w:val="28"/>
        </w:rPr>
        <w:t xml:space="preserve"> экологического воспитания – воплощение модели выпускника   МОУ «Сумпосадская СОШ», обладающего экологической культурой.</w:t>
      </w:r>
      <w:r w:rsidR="005D7C19" w:rsidRPr="002132B8">
        <w:rPr>
          <w:color w:val="8064A2" w:themeColor="accent4"/>
          <w:sz w:val="28"/>
          <w:szCs w:val="28"/>
        </w:rPr>
        <w:t xml:space="preserve"> </w:t>
      </w:r>
    </w:p>
    <w:p w:rsidR="00FA4882" w:rsidRPr="002132B8" w:rsidRDefault="00FA4882" w:rsidP="001461DD">
      <w:pPr>
        <w:pStyle w:val="a3"/>
        <w:spacing w:before="0" w:beforeAutospacing="0" w:after="0" w:afterAutospacing="0"/>
        <w:jc w:val="both"/>
        <w:rPr>
          <w:color w:val="8064A2" w:themeColor="accent4"/>
          <w:sz w:val="28"/>
          <w:szCs w:val="28"/>
        </w:rPr>
      </w:pPr>
    </w:p>
    <w:p w:rsidR="003B0C1B" w:rsidRPr="00FA4882" w:rsidRDefault="001461DD" w:rsidP="001461DD">
      <w:pPr>
        <w:pStyle w:val="a3"/>
        <w:spacing w:before="0" w:beforeAutospacing="0" w:after="0" w:afterAutospacing="0"/>
        <w:jc w:val="both"/>
      </w:pPr>
      <w:r w:rsidRPr="00FA4882">
        <w:rPr>
          <w:color w:val="8064A2" w:themeColor="accent4"/>
        </w:rPr>
        <w:t xml:space="preserve">         </w:t>
      </w:r>
      <w:r w:rsidR="005D7C19" w:rsidRPr="00FA4882">
        <w:t>Использование экологических материалов, знаний, участие в мероприятиях поможет обучающимся стать настоящими гражданами как своей страны, так и мира.</w:t>
      </w:r>
    </w:p>
    <w:p w:rsidR="00FA4882" w:rsidRPr="00FA4882" w:rsidRDefault="00FA4882" w:rsidP="001461DD">
      <w:pPr>
        <w:pStyle w:val="a3"/>
        <w:spacing w:before="0" w:beforeAutospacing="0" w:after="0" w:afterAutospacing="0"/>
        <w:jc w:val="both"/>
        <w:rPr>
          <w:rFonts w:eastAsia="Calibri"/>
          <w:b/>
          <w:bCs/>
        </w:rPr>
      </w:pPr>
    </w:p>
    <w:p w:rsidR="003E395D" w:rsidRPr="00FA4882" w:rsidRDefault="005D7C19" w:rsidP="00146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4882">
        <w:rPr>
          <w:rFonts w:ascii="Times New Roman" w:hAnsi="Times New Roman" w:cs="Times New Roman"/>
          <w:b/>
          <w:bCs/>
          <w:i/>
          <w:iCs/>
          <w:color w:val="9400D3"/>
          <w:sz w:val="24"/>
          <w:szCs w:val="24"/>
        </w:rPr>
        <w:t>Учить понимать и любить прекрасное – значит, учит</w:t>
      </w:r>
      <w:r w:rsidR="001461DD" w:rsidRPr="00FA4882">
        <w:rPr>
          <w:rFonts w:ascii="Times New Roman" w:hAnsi="Times New Roman" w:cs="Times New Roman"/>
          <w:b/>
          <w:bCs/>
          <w:i/>
          <w:iCs/>
          <w:color w:val="9400D3"/>
          <w:sz w:val="24"/>
          <w:szCs w:val="24"/>
        </w:rPr>
        <w:t>ь</w:t>
      </w:r>
      <w:r w:rsidRPr="00FA4882">
        <w:rPr>
          <w:rFonts w:ascii="Times New Roman" w:hAnsi="Times New Roman" w:cs="Times New Roman"/>
          <w:b/>
          <w:bCs/>
          <w:i/>
          <w:iCs/>
          <w:color w:val="9400D3"/>
          <w:sz w:val="24"/>
          <w:szCs w:val="24"/>
        </w:rPr>
        <w:t xml:space="preserve"> и понимать жизнь, людей, землю, на которой ты родился.</w:t>
      </w:r>
      <w:r w:rsidR="008304D0" w:rsidRPr="00FA4882">
        <w:rPr>
          <w:rFonts w:ascii="Times New Roman" w:hAnsi="Times New Roman" w:cs="Times New Roman"/>
          <w:b/>
          <w:bCs/>
          <w:i/>
          <w:iCs/>
          <w:color w:val="9400D3"/>
          <w:sz w:val="24"/>
          <w:szCs w:val="24"/>
        </w:rPr>
        <w:t xml:space="preserve"> </w:t>
      </w:r>
    </w:p>
    <w:p w:rsidR="003E395D" w:rsidRPr="00FA4882" w:rsidRDefault="003E395D" w:rsidP="001461DD">
      <w:pPr>
        <w:pStyle w:val="a3"/>
        <w:spacing w:before="0" w:beforeAutospacing="0" w:after="0" w:afterAutospacing="0"/>
        <w:jc w:val="both"/>
      </w:pPr>
    </w:p>
    <w:p w:rsidR="0096252C" w:rsidRPr="00FA4882" w:rsidRDefault="0096252C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96252C" w:rsidRPr="00FA4882" w:rsidRDefault="0096252C" w:rsidP="003E395D">
      <w:pPr>
        <w:pStyle w:val="a3"/>
        <w:spacing w:before="0" w:beforeAutospacing="0" w:after="0" w:afterAutospacing="0"/>
        <w:ind w:left="1080"/>
        <w:jc w:val="center"/>
        <w:rPr>
          <w:rStyle w:val="a4"/>
          <w:rFonts w:eastAsia="Calibri"/>
        </w:rPr>
      </w:pPr>
      <w:r w:rsidRPr="00FA4882">
        <w:rPr>
          <w:rStyle w:val="a4"/>
          <w:rFonts w:eastAsia="Calibri"/>
        </w:rPr>
        <w:t>Модель выпускника</w:t>
      </w:r>
    </w:p>
    <w:p w:rsidR="005F20ED" w:rsidRPr="00FA4882" w:rsidRDefault="005F20ED" w:rsidP="003E395D">
      <w:pPr>
        <w:pStyle w:val="a3"/>
        <w:spacing w:before="0" w:beforeAutospacing="0" w:after="0" w:afterAutospacing="0"/>
        <w:ind w:left="1080"/>
        <w:jc w:val="center"/>
      </w:pPr>
    </w:p>
    <w:p w:rsidR="0096252C" w:rsidRPr="00FA4882" w:rsidRDefault="002348B7" w:rsidP="0096252C">
      <w:pPr>
        <w:pStyle w:val="a3"/>
        <w:numPr>
          <w:ilvl w:val="0"/>
          <w:numId w:val="3"/>
        </w:numPr>
        <w:spacing w:before="0" w:beforeAutospacing="0" w:after="0" w:afterAutospacing="0"/>
        <w:jc w:val="center"/>
      </w:pPr>
      <w:r w:rsidRPr="002348B7">
        <w:rPr>
          <w:b/>
          <w:bCs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60.2pt;margin-top:3.4pt;width:147.75pt;height:85.5pt;z-index:251661312" adj="13267,27726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6252C" w:rsidRPr="007B137E" w:rsidRDefault="0096252C" w:rsidP="00962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137E">
                    <w:rPr>
                      <w:b/>
                      <w:sz w:val="28"/>
                      <w:szCs w:val="28"/>
                    </w:rPr>
                    <w:t>Повышенный уровень естественно- научных знаний</w:t>
                  </w:r>
                </w:p>
              </w:txbxContent>
            </v:textbox>
          </v:shape>
        </w:pict>
      </w:r>
    </w:p>
    <w:p w:rsidR="0096252C" w:rsidRPr="00FA4882" w:rsidRDefault="002348B7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  <w:r w:rsidRPr="002348B7">
        <w:rPr>
          <w:b/>
          <w:bCs/>
          <w:noProof/>
        </w:rPr>
        <w:pict>
          <v:shape id="_x0000_s1029" type="#_x0000_t62" style="position:absolute;left:0;text-align:left;margin-left:347.7pt;margin-top:13.6pt;width:149.25pt;height:94.15pt;z-index:251663360" adj="-4125,29377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6252C" w:rsidRPr="007B137E" w:rsidRDefault="0096252C" w:rsidP="00962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252C">
                    <w:rPr>
                      <w:b/>
                      <w:sz w:val="24"/>
                      <w:szCs w:val="24"/>
                    </w:rPr>
                    <w:t>Осознание общественно – значимых проблем и готовность к их</w:t>
                  </w:r>
                  <w:r w:rsidRPr="007B137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A4882">
                    <w:rPr>
                      <w:b/>
                      <w:sz w:val="24"/>
                      <w:szCs w:val="24"/>
                    </w:rPr>
                    <w:t>решению</w:t>
                  </w:r>
                </w:p>
              </w:txbxContent>
            </v:textbox>
          </v:shape>
        </w:pict>
      </w:r>
      <w:r w:rsidRPr="002348B7">
        <w:rPr>
          <w:b/>
          <w:bCs/>
          <w:noProof/>
        </w:rPr>
        <w:pict>
          <v:shape id="_x0000_s1028" type="#_x0000_t62" style="position:absolute;left:0;text-align:left;margin-left:-42.3pt;margin-top:13.6pt;width:134.25pt;height:78.75pt;z-index:251662336" adj="32702,31433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6252C" w:rsidRPr="003E395D" w:rsidRDefault="0096252C" w:rsidP="0096252C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E395D">
                    <w:rPr>
                      <w:b/>
                      <w:sz w:val="28"/>
                      <w:szCs w:val="28"/>
                    </w:rPr>
                    <w:t>Экологическая ответственность</w:t>
                  </w:r>
                </w:p>
              </w:txbxContent>
            </v:textbox>
          </v:shape>
        </w:pict>
      </w:r>
    </w:p>
    <w:p w:rsidR="0096252C" w:rsidRPr="00FA4882" w:rsidRDefault="0096252C" w:rsidP="0096252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rFonts w:eastAsia="Calibri"/>
        </w:rPr>
      </w:pPr>
    </w:p>
    <w:p w:rsidR="0096252C" w:rsidRPr="00FA4882" w:rsidRDefault="0096252C" w:rsidP="0096252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rFonts w:eastAsia="Calibri"/>
        </w:rPr>
      </w:pPr>
    </w:p>
    <w:p w:rsidR="0096252C" w:rsidRPr="00FA4882" w:rsidRDefault="0096252C" w:rsidP="000A3C40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96252C" w:rsidRPr="00FA4882" w:rsidRDefault="0096252C" w:rsidP="000A3C40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B0208A" w:rsidRPr="00FA4882" w:rsidRDefault="00B0208A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96252C" w:rsidRPr="00FA4882" w:rsidRDefault="0096252C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96252C" w:rsidRPr="00FA4882" w:rsidRDefault="002348B7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  <w:r w:rsidRPr="002348B7">
        <w:rPr>
          <w:b/>
          <w:bCs/>
          <w:noProof/>
        </w:rPr>
        <w:pict>
          <v:oval id="_x0000_s1026" style="position:absolute;left:0;text-align:left;margin-left:160.2pt;margin-top:1.35pt;width:159.75pt;height:76.1pt;z-index:25166028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6">
              <w:txbxContent>
                <w:p w:rsidR="0096252C" w:rsidRPr="007B137E" w:rsidRDefault="0096252C" w:rsidP="003E395D">
                  <w:pPr>
                    <w:jc w:val="center"/>
                    <w:rPr>
                      <w:b/>
                    </w:rPr>
                  </w:pPr>
                  <w:r w:rsidRPr="007B137E">
                    <w:rPr>
                      <w:b/>
                    </w:rPr>
                    <w:t>ВЫПУСКНИК</w:t>
                  </w:r>
                  <w:r>
                    <w:rPr>
                      <w:b/>
                    </w:rPr>
                    <w:t xml:space="preserve"> МОУ </w:t>
                  </w:r>
                  <w:r w:rsidR="003E395D">
                    <w:rPr>
                      <w:b/>
                      <w:sz w:val="28"/>
                      <w:szCs w:val="28"/>
                    </w:rPr>
                    <w:t xml:space="preserve">«Сумпосадская </w:t>
                  </w:r>
                  <w:r w:rsidRPr="003E395D">
                    <w:rPr>
                      <w:b/>
                      <w:sz w:val="24"/>
                      <w:szCs w:val="24"/>
                    </w:rPr>
                    <w:t>СОШ»</w:t>
                  </w:r>
                </w:p>
              </w:txbxContent>
            </v:textbox>
          </v:oval>
        </w:pict>
      </w:r>
    </w:p>
    <w:p w:rsidR="0096252C" w:rsidRPr="00FA4882" w:rsidRDefault="002348B7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  <w:r w:rsidRPr="002348B7">
        <w:rPr>
          <w:b/>
          <w:bCs/>
          <w:noProof/>
        </w:rPr>
        <w:pict>
          <v:shape id="_x0000_s1030" type="#_x0000_t62" style="position:absolute;left:0;text-align:left;margin-left:-16.05pt;margin-top:9.25pt;width:157.5pt;height:82.15pt;z-index:251664384" adj="9669,20285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6252C" w:rsidRPr="00856222" w:rsidRDefault="0096252C" w:rsidP="0085622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6222">
                    <w:rPr>
                      <w:b/>
                      <w:sz w:val="24"/>
                      <w:szCs w:val="24"/>
                    </w:rPr>
                    <w:t>Готовность к продолжению</w:t>
                  </w:r>
                  <w:r w:rsidR="00856222" w:rsidRPr="00856222">
                    <w:rPr>
                      <w:b/>
                      <w:sz w:val="24"/>
                      <w:szCs w:val="24"/>
                    </w:rPr>
                    <w:t xml:space="preserve"> экол</w:t>
                  </w:r>
                  <w:r w:rsidR="000A3C40">
                    <w:rPr>
                      <w:b/>
                      <w:sz w:val="24"/>
                      <w:szCs w:val="24"/>
                    </w:rPr>
                    <w:t>о</w:t>
                  </w:r>
                  <w:r w:rsidR="00856222" w:rsidRPr="00856222">
                    <w:rPr>
                      <w:b/>
                      <w:sz w:val="24"/>
                      <w:szCs w:val="24"/>
                    </w:rPr>
                    <w:t>гического</w:t>
                  </w:r>
                </w:p>
                <w:p w:rsidR="0096252C" w:rsidRPr="00856222" w:rsidRDefault="0096252C" w:rsidP="0085622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6222">
                    <w:rPr>
                      <w:b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shape>
        </w:pict>
      </w:r>
    </w:p>
    <w:p w:rsidR="0096252C" w:rsidRPr="00FA4882" w:rsidRDefault="002348B7" w:rsidP="0096252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rFonts w:eastAsia="Calibri"/>
        </w:rPr>
      </w:pPr>
      <w:r w:rsidRPr="002348B7">
        <w:rPr>
          <w:b/>
          <w:bCs/>
          <w:noProof/>
        </w:rPr>
        <w:pict>
          <v:shape id="_x0000_s1031" type="#_x0000_t62" style="position:absolute;left:0;text-align:left;margin-left:347.7pt;margin-top:5.9pt;width:146.25pt;height:81pt;z-index:251665408" adj="9305,18467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6252C" w:rsidRPr="007B137E" w:rsidRDefault="0096252C" w:rsidP="00962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137E">
                    <w:rPr>
                      <w:b/>
                      <w:sz w:val="28"/>
                      <w:szCs w:val="28"/>
                    </w:rPr>
                    <w:t>Крепкое здоровье, здоровый образ жизни</w:t>
                  </w:r>
                </w:p>
              </w:txbxContent>
            </v:textbox>
          </v:shape>
        </w:pict>
      </w:r>
    </w:p>
    <w:p w:rsidR="0096252C" w:rsidRPr="00FA4882" w:rsidRDefault="0096252C" w:rsidP="0096252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rFonts w:eastAsia="Calibri"/>
        </w:rPr>
      </w:pPr>
    </w:p>
    <w:p w:rsidR="0096252C" w:rsidRPr="00FA4882" w:rsidRDefault="0096252C" w:rsidP="0096252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rFonts w:eastAsia="Calibri"/>
        </w:rPr>
      </w:pPr>
    </w:p>
    <w:p w:rsidR="0096252C" w:rsidRPr="00FA4882" w:rsidRDefault="0096252C" w:rsidP="0096252C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rFonts w:eastAsia="Calibri"/>
        </w:rPr>
      </w:pPr>
    </w:p>
    <w:p w:rsidR="0096252C" w:rsidRPr="00FA4882" w:rsidRDefault="002348B7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  <w:r w:rsidRPr="002348B7">
        <w:rPr>
          <w:b/>
          <w:bCs/>
          <w:noProof/>
        </w:rPr>
        <w:pict>
          <v:shape id="_x0000_s1032" type="#_x0000_t62" style="position:absolute;left:0;text-align:left;margin-left:145.95pt;margin-top:2.05pt;width:195.75pt;height:108pt;z-index:251666432" adj="11172,20000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6252C" w:rsidRPr="002B25AE" w:rsidRDefault="0096252C" w:rsidP="009625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252C">
                    <w:rPr>
                      <w:b/>
                      <w:sz w:val="24"/>
                      <w:szCs w:val="24"/>
                    </w:rPr>
                    <w:t>Осознание общечеловеческих ценностей: Мир, Знания, Труд, Культура, Здоровье, Природа, Человек, Семья,</w:t>
                  </w:r>
                  <w:r w:rsidRPr="002B25AE">
                    <w:rPr>
                      <w:b/>
                      <w:sz w:val="28"/>
                      <w:szCs w:val="28"/>
                    </w:rPr>
                    <w:t xml:space="preserve"> Земля, Отечество.</w:t>
                  </w:r>
                </w:p>
              </w:txbxContent>
            </v:textbox>
          </v:shape>
        </w:pict>
      </w:r>
    </w:p>
    <w:p w:rsidR="0096252C" w:rsidRPr="00FA4882" w:rsidRDefault="0096252C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96252C" w:rsidRPr="00FA4882" w:rsidRDefault="0096252C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96252C" w:rsidRPr="00FA4882" w:rsidRDefault="0096252C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96252C" w:rsidRPr="00FA4882" w:rsidRDefault="0096252C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0A3C40" w:rsidRPr="00FA4882" w:rsidRDefault="000A3C40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0A3C40" w:rsidRPr="00FA4882" w:rsidRDefault="000A3C40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F214FE" w:rsidRPr="00FA4882" w:rsidRDefault="00F214FE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834B42" w:rsidRPr="00FA4882" w:rsidRDefault="00834B42" w:rsidP="008304D0">
      <w:pPr>
        <w:pStyle w:val="a3"/>
        <w:spacing w:before="0" w:beforeAutospacing="0" w:after="0" w:afterAutospacing="0"/>
        <w:rPr>
          <w:rStyle w:val="a4"/>
          <w:rFonts w:eastAsia="Calibri"/>
        </w:rPr>
      </w:pPr>
    </w:p>
    <w:p w:rsidR="001461DD" w:rsidRPr="00FA4882" w:rsidRDefault="001461DD" w:rsidP="008304D0">
      <w:pPr>
        <w:pStyle w:val="a3"/>
        <w:spacing w:before="0" w:beforeAutospacing="0" w:after="0" w:afterAutospacing="0"/>
        <w:rPr>
          <w:rStyle w:val="a4"/>
          <w:rFonts w:eastAsia="Calibri"/>
        </w:rPr>
      </w:pPr>
    </w:p>
    <w:p w:rsidR="00834B42" w:rsidRPr="00FA4882" w:rsidRDefault="00834B42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B9559B" w:rsidRPr="002132B8" w:rsidRDefault="00B9559B" w:rsidP="00B955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32B8">
        <w:rPr>
          <w:rStyle w:val="a4"/>
          <w:rFonts w:eastAsia="Calibri"/>
          <w:sz w:val="28"/>
          <w:szCs w:val="28"/>
        </w:rPr>
        <w:t>Содержание Программы экологического воспитания</w:t>
      </w:r>
    </w:p>
    <w:p w:rsidR="00A02CBA" w:rsidRPr="00FA4882" w:rsidRDefault="00B9559B" w:rsidP="00A02CBA">
      <w:pPr>
        <w:pStyle w:val="a3"/>
        <w:spacing w:before="0" w:beforeAutospacing="0" w:after="0" w:afterAutospacing="0"/>
        <w:ind w:firstLine="708"/>
        <w:jc w:val="both"/>
      </w:pPr>
      <w:r w:rsidRPr="00FA4882">
        <w:t>Программа экологического воспитания школьников МОУ «Сумпосадская СОШ» включает следующие   направлен</w:t>
      </w:r>
      <w:r w:rsidR="00A02CBA" w:rsidRPr="00FA4882">
        <w:t>ия воспитательной деятельности, которая складывается из ответственного отношения:</w:t>
      </w:r>
    </w:p>
    <w:p w:rsidR="00262958" w:rsidRDefault="00262958" w:rsidP="00FA4882">
      <w:pPr>
        <w:pStyle w:val="a3"/>
        <w:numPr>
          <w:ilvl w:val="0"/>
          <w:numId w:val="20"/>
        </w:numPr>
        <w:spacing w:before="0" w:beforeAutospacing="0" w:after="0" w:afterAutospacing="0" w:line="276" w:lineRule="auto"/>
      </w:pPr>
      <w:r>
        <w:t xml:space="preserve">к природе (экология природы), </w:t>
      </w:r>
    </w:p>
    <w:p w:rsidR="00262958" w:rsidRDefault="00A02CBA" w:rsidP="00FA4882">
      <w:pPr>
        <w:pStyle w:val="a3"/>
        <w:numPr>
          <w:ilvl w:val="0"/>
          <w:numId w:val="20"/>
        </w:numPr>
        <w:spacing w:before="0" w:beforeAutospacing="0" w:after="0" w:afterAutospacing="0" w:line="276" w:lineRule="auto"/>
      </w:pPr>
      <w:r w:rsidRPr="00FA4882">
        <w:t>к себе,  как составной част</w:t>
      </w:r>
      <w:r w:rsidR="00262958">
        <w:t xml:space="preserve">и природы (экология здоровья), </w:t>
      </w:r>
    </w:p>
    <w:p w:rsidR="00A02CBA" w:rsidRPr="00FA4882" w:rsidRDefault="00A02CBA" w:rsidP="00FA4882">
      <w:pPr>
        <w:pStyle w:val="a3"/>
        <w:numPr>
          <w:ilvl w:val="0"/>
          <w:numId w:val="20"/>
        </w:numPr>
        <w:spacing w:before="0" w:beforeAutospacing="0" w:after="0" w:afterAutospacing="0" w:line="276" w:lineRule="auto"/>
      </w:pPr>
      <w:r w:rsidRPr="00FA4882">
        <w:t>к окружающему нас миру, к живым существам вокруг нас (экология души),</w:t>
      </w:r>
    </w:p>
    <w:p w:rsidR="006E5EF4" w:rsidRPr="00FA4882" w:rsidRDefault="00A02CBA" w:rsidP="00FA4882">
      <w:pPr>
        <w:pStyle w:val="a3"/>
        <w:numPr>
          <w:ilvl w:val="0"/>
          <w:numId w:val="20"/>
        </w:numPr>
        <w:spacing w:before="0" w:beforeAutospacing="0" w:after="0" w:afterAutospacing="0" w:line="276" w:lineRule="auto"/>
      </w:pPr>
      <w:r w:rsidRPr="00FA4882">
        <w:t>к созданию широких возможностей для творческой самореализации личности на пользу себе и обществу</w:t>
      </w:r>
      <w:r w:rsidR="006E5EF4" w:rsidRPr="00FA4882">
        <w:t>.</w:t>
      </w:r>
    </w:p>
    <w:p w:rsidR="009D67E3" w:rsidRPr="00FA4882" w:rsidRDefault="009D67E3" w:rsidP="00A02CBA">
      <w:pPr>
        <w:pStyle w:val="a3"/>
        <w:spacing w:before="0" w:beforeAutospacing="0" w:after="0" w:afterAutospacing="0" w:line="276" w:lineRule="auto"/>
      </w:pPr>
    </w:p>
    <w:p w:rsidR="00A02CBA" w:rsidRPr="002132B8" w:rsidRDefault="006E5EF4" w:rsidP="00A02CBA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2132B8">
        <w:rPr>
          <w:b/>
          <w:sz w:val="28"/>
          <w:szCs w:val="28"/>
        </w:rPr>
        <w:t>Экология  природы</w:t>
      </w:r>
      <w:r w:rsidR="00A02CBA" w:rsidRPr="002132B8">
        <w:rPr>
          <w:b/>
          <w:sz w:val="28"/>
          <w:szCs w:val="28"/>
        </w:rPr>
        <w:t xml:space="preserve"> </w:t>
      </w:r>
    </w:p>
    <w:p w:rsidR="00A02CBA" w:rsidRPr="00FA4882" w:rsidRDefault="00A02CBA" w:rsidP="00B9559B">
      <w:pPr>
        <w:pStyle w:val="a3"/>
        <w:spacing w:before="0" w:beforeAutospacing="0" w:after="0" w:afterAutospacing="0"/>
        <w:ind w:firstLine="708"/>
        <w:jc w:val="both"/>
      </w:pPr>
    </w:p>
    <w:tbl>
      <w:tblPr>
        <w:tblStyle w:val="a9"/>
        <w:tblW w:w="0" w:type="auto"/>
        <w:tblLook w:val="04A0"/>
      </w:tblPr>
      <w:tblGrid>
        <w:gridCol w:w="396"/>
        <w:gridCol w:w="3681"/>
        <w:gridCol w:w="1843"/>
        <w:gridCol w:w="1562"/>
        <w:gridCol w:w="1806"/>
      </w:tblGrid>
      <w:tr w:rsidR="00C80F84" w:rsidRPr="00FA4882" w:rsidTr="00C80F84">
        <w:tc>
          <w:tcPr>
            <w:tcW w:w="396" w:type="dxa"/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681" w:type="dxa"/>
          </w:tcPr>
          <w:p w:rsidR="00C80F84" w:rsidRPr="00FA4882" w:rsidRDefault="00C80F84" w:rsidP="006E5E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4882">
              <w:rPr>
                <w:b/>
              </w:rPr>
              <w:t>Мероприятие</w:t>
            </w:r>
          </w:p>
        </w:tc>
        <w:tc>
          <w:tcPr>
            <w:tcW w:w="1843" w:type="dxa"/>
          </w:tcPr>
          <w:p w:rsidR="00C80F84" w:rsidRPr="00FA4882" w:rsidRDefault="00C80F84" w:rsidP="006E5EF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4882">
              <w:rPr>
                <w:b/>
              </w:rPr>
              <w:t>Форма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80F84" w:rsidRPr="00FA4882" w:rsidRDefault="00C80F84" w:rsidP="00C80F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882">
              <w:rPr>
                <w:b/>
              </w:rPr>
              <w:t>Сроки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80F84" w:rsidRPr="00FA4882" w:rsidRDefault="00C80F84" w:rsidP="00C80F84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882">
              <w:rPr>
                <w:b/>
              </w:rPr>
              <w:t xml:space="preserve">Мониторинг </w:t>
            </w:r>
          </w:p>
        </w:tc>
      </w:tr>
      <w:tr w:rsidR="00C80F84" w:rsidRPr="00FA4882" w:rsidTr="00C80F84">
        <w:tc>
          <w:tcPr>
            <w:tcW w:w="396" w:type="dxa"/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1.</w:t>
            </w:r>
          </w:p>
        </w:tc>
        <w:tc>
          <w:tcPr>
            <w:tcW w:w="3681" w:type="dxa"/>
          </w:tcPr>
          <w:p w:rsidR="00C80F84" w:rsidRPr="00FA4882" w:rsidRDefault="00C80F84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«Чистые берега» </w:t>
            </w:r>
          </w:p>
        </w:tc>
        <w:tc>
          <w:tcPr>
            <w:tcW w:w="1843" w:type="dxa"/>
          </w:tcPr>
          <w:p w:rsidR="00C80F84" w:rsidRPr="00FA4882" w:rsidRDefault="006456D5" w:rsidP="00B9559B">
            <w:pPr>
              <w:pStyle w:val="a3"/>
              <w:spacing w:before="0" w:beforeAutospacing="0" w:after="0" w:afterAutospacing="0"/>
              <w:jc w:val="both"/>
            </w:pPr>
            <w:r>
              <w:t>а</w:t>
            </w:r>
            <w:r w:rsidR="00C80F84" w:rsidRPr="00FA4882">
              <w:t xml:space="preserve">кция 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сентябрь</w:t>
            </w:r>
          </w:p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 xml:space="preserve"> октябрь</w:t>
            </w:r>
          </w:p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 xml:space="preserve"> июнь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80F84" w:rsidRPr="00FA4882" w:rsidRDefault="00C8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F84" w:rsidRPr="00FA4882" w:rsidRDefault="00C8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F84" w:rsidRPr="00FA4882" w:rsidRDefault="00C80F84" w:rsidP="00C80F8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0F84" w:rsidRPr="00FA4882" w:rsidTr="00C80F84">
        <w:tc>
          <w:tcPr>
            <w:tcW w:w="396" w:type="dxa"/>
          </w:tcPr>
          <w:p w:rsidR="00C80F84" w:rsidRPr="00FA4882" w:rsidRDefault="00427801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2.</w:t>
            </w:r>
          </w:p>
        </w:tc>
        <w:tc>
          <w:tcPr>
            <w:tcW w:w="3681" w:type="dxa"/>
          </w:tcPr>
          <w:p w:rsidR="00427801" w:rsidRPr="00FA4882" w:rsidRDefault="00427801" w:rsidP="0042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FAB"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родную природу» </w:t>
            </w:r>
          </w:p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C80F84" w:rsidRPr="00FA4882" w:rsidRDefault="00427801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выставка рисунков</w:t>
            </w:r>
            <w:r w:rsidR="00724FAB" w:rsidRPr="00FA4882">
              <w:t xml:space="preserve"> ко Дню птиц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972FE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  <w:p w:rsidR="00C80F84" w:rsidRPr="00FA4882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апрель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0F84" w:rsidRPr="00FA4882" w:rsidTr="00C80F84">
        <w:tc>
          <w:tcPr>
            <w:tcW w:w="396" w:type="dxa"/>
          </w:tcPr>
          <w:p w:rsidR="00C80F84" w:rsidRPr="00FA4882" w:rsidRDefault="00724FAB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3.</w:t>
            </w:r>
          </w:p>
        </w:tc>
        <w:tc>
          <w:tcPr>
            <w:tcW w:w="3681" w:type="dxa"/>
          </w:tcPr>
          <w:p w:rsidR="00724FAB" w:rsidRPr="006456D5" w:rsidRDefault="006456D5" w:rsidP="0072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красавицу ель»</w:t>
            </w:r>
          </w:p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C80F84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="00724FAB" w:rsidRPr="00FA4882">
              <w:t>ыставка</w:t>
            </w:r>
          </w:p>
          <w:p w:rsidR="000972FE" w:rsidRPr="00FA4882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исследование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80F84" w:rsidRPr="00FA4882" w:rsidRDefault="001461DD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декабрь январь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0F84" w:rsidRPr="00FA4882" w:rsidTr="00C80F84">
        <w:tc>
          <w:tcPr>
            <w:tcW w:w="396" w:type="dxa"/>
          </w:tcPr>
          <w:p w:rsidR="00C80F84" w:rsidRPr="00FA4882" w:rsidRDefault="00E349DD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4.</w:t>
            </w:r>
          </w:p>
        </w:tc>
        <w:tc>
          <w:tcPr>
            <w:tcW w:w="3681" w:type="dxa"/>
          </w:tcPr>
          <w:p w:rsidR="0055749A" w:rsidRPr="00FA4882" w:rsidRDefault="0055749A" w:rsidP="0055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«Птица года» (ежегодно)</w:t>
            </w:r>
          </w:p>
          <w:p w:rsidR="00C80F84" w:rsidRPr="00FA4882" w:rsidRDefault="00C80F84" w:rsidP="0055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49A" w:rsidRPr="00FA4882" w:rsidRDefault="006456D5" w:rsidP="00B9559B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="0055749A" w:rsidRPr="00FA4882">
              <w:t>лассный час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80F84" w:rsidRPr="00FA4882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декабрь-апрель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0F84" w:rsidRPr="00FA4882" w:rsidTr="00C80F84">
        <w:tc>
          <w:tcPr>
            <w:tcW w:w="396" w:type="dxa"/>
          </w:tcPr>
          <w:p w:rsidR="00C80F84" w:rsidRPr="00FA4882" w:rsidRDefault="00E349DD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5.</w:t>
            </w:r>
          </w:p>
        </w:tc>
        <w:tc>
          <w:tcPr>
            <w:tcW w:w="3681" w:type="dxa"/>
          </w:tcPr>
          <w:p w:rsidR="0055749A" w:rsidRPr="00FA4882" w:rsidRDefault="0055749A" w:rsidP="0055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«Синичкин день</w:t>
            </w:r>
            <w:r w:rsidR="00262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C80F84" w:rsidRPr="00FA4882" w:rsidRDefault="006456D5" w:rsidP="00B9559B">
            <w:pPr>
              <w:pStyle w:val="a3"/>
              <w:spacing w:before="0" w:beforeAutospacing="0" w:after="0" w:afterAutospacing="0"/>
              <w:jc w:val="both"/>
            </w:pPr>
            <w:r>
              <w:t>к</w:t>
            </w:r>
            <w:r w:rsidR="0055749A" w:rsidRPr="00FA4882">
              <w:t>лассный час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80F84" w:rsidRPr="00FA4882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12 ноября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0F84" w:rsidRPr="00FA4882" w:rsidTr="00C80F84">
        <w:tc>
          <w:tcPr>
            <w:tcW w:w="396" w:type="dxa"/>
          </w:tcPr>
          <w:p w:rsidR="00C80F84" w:rsidRPr="00FA4882" w:rsidRDefault="00E349DD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6.</w:t>
            </w:r>
          </w:p>
        </w:tc>
        <w:tc>
          <w:tcPr>
            <w:tcW w:w="3681" w:type="dxa"/>
          </w:tcPr>
          <w:p w:rsidR="00C80F84" w:rsidRPr="00FA4882" w:rsidRDefault="0055749A" w:rsidP="0021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День птиц </w:t>
            </w:r>
          </w:p>
        </w:tc>
        <w:tc>
          <w:tcPr>
            <w:tcW w:w="1843" w:type="dxa"/>
          </w:tcPr>
          <w:p w:rsidR="00C80F84" w:rsidRPr="00FA4882" w:rsidRDefault="006456D5" w:rsidP="00B9559B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55749A" w:rsidRPr="00FA4882">
              <w:t>раздник (</w:t>
            </w:r>
            <w:r>
              <w:t xml:space="preserve">дошкольная группа, </w:t>
            </w:r>
            <w:r w:rsidR="0055749A" w:rsidRPr="00FA4882">
              <w:t>начальной школы)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80F84" w:rsidRPr="00FA4882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1 апреля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80F84" w:rsidRPr="00FA4882" w:rsidTr="00C80F84">
        <w:tc>
          <w:tcPr>
            <w:tcW w:w="396" w:type="dxa"/>
          </w:tcPr>
          <w:p w:rsidR="00C80F84" w:rsidRPr="00FA4882" w:rsidRDefault="00E349DD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7.</w:t>
            </w:r>
          </w:p>
        </w:tc>
        <w:tc>
          <w:tcPr>
            <w:tcW w:w="3681" w:type="dxa"/>
          </w:tcPr>
          <w:p w:rsidR="00C80F84" w:rsidRPr="00FA4882" w:rsidRDefault="00E349DD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>Пришкольный участок</w:t>
            </w:r>
          </w:p>
          <w:p w:rsidR="00E349DD" w:rsidRPr="00FA4882" w:rsidRDefault="00E349DD" w:rsidP="00B9559B">
            <w:pPr>
              <w:pStyle w:val="a3"/>
              <w:spacing w:before="0" w:beforeAutospacing="0" w:after="0" w:afterAutospacing="0"/>
              <w:jc w:val="both"/>
            </w:pPr>
            <w:r w:rsidRPr="00FA4882">
              <w:t xml:space="preserve">Озеленение </w:t>
            </w:r>
            <w:r w:rsidR="006456D5">
              <w:t xml:space="preserve">групп, </w:t>
            </w:r>
            <w:r w:rsidRPr="00FA4882">
              <w:t>кабинетов</w:t>
            </w:r>
          </w:p>
        </w:tc>
        <w:tc>
          <w:tcPr>
            <w:tcW w:w="1843" w:type="dxa"/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C80F84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осень</w:t>
            </w:r>
          </w:p>
          <w:p w:rsidR="000972FE" w:rsidRPr="00FA4882" w:rsidRDefault="000972FE" w:rsidP="00B9559B">
            <w:pPr>
              <w:pStyle w:val="a3"/>
              <w:spacing w:before="0" w:beforeAutospacing="0" w:after="0" w:afterAutospacing="0"/>
              <w:jc w:val="both"/>
            </w:pPr>
            <w:r>
              <w:t>весна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C80F84" w:rsidRPr="00FA4882" w:rsidRDefault="00C80F84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972FE" w:rsidRPr="00FA4882" w:rsidTr="00C80F84">
        <w:tc>
          <w:tcPr>
            <w:tcW w:w="396" w:type="dxa"/>
          </w:tcPr>
          <w:p w:rsidR="000972FE" w:rsidRPr="00FA4882" w:rsidRDefault="00277D0E" w:rsidP="00B9559B">
            <w:pPr>
              <w:pStyle w:val="a3"/>
              <w:spacing w:before="0" w:beforeAutospacing="0" w:after="0" w:afterAutospacing="0"/>
              <w:jc w:val="both"/>
            </w:pPr>
            <w:r>
              <w:t>8.</w:t>
            </w:r>
          </w:p>
        </w:tc>
        <w:tc>
          <w:tcPr>
            <w:tcW w:w="3681" w:type="dxa"/>
          </w:tcPr>
          <w:p w:rsidR="000972FE" w:rsidRPr="00FA4882" w:rsidRDefault="000972FE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«Рожденные ползать»</w:t>
            </w:r>
          </w:p>
          <w:p w:rsidR="000972FE" w:rsidRPr="00FA4882" w:rsidRDefault="000972FE" w:rsidP="0090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72FE" w:rsidRPr="00FA4882" w:rsidRDefault="006456D5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2FE" w:rsidRPr="00FA4882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972FE" w:rsidRDefault="006456D5" w:rsidP="00B9559B">
            <w:pPr>
              <w:pStyle w:val="a3"/>
              <w:spacing w:before="0" w:beforeAutospacing="0" w:after="0" w:afterAutospacing="0"/>
              <w:jc w:val="both"/>
            </w:pPr>
            <w:r>
              <w:t>в</w:t>
            </w:r>
            <w:r w:rsidR="000972FE">
              <w:t xml:space="preserve"> течение года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0972FE" w:rsidRPr="00FA4882" w:rsidRDefault="000972FE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77D0E" w:rsidRPr="00FA4882" w:rsidTr="00C80F84">
        <w:tc>
          <w:tcPr>
            <w:tcW w:w="396" w:type="dxa"/>
          </w:tcPr>
          <w:p w:rsidR="00277D0E" w:rsidRPr="00FA4882" w:rsidRDefault="00277D0E" w:rsidP="00B9559B">
            <w:pPr>
              <w:pStyle w:val="a3"/>
              <w:spacing w:before="0" w:beforeAutospacing="0" w:after="0" w:afterAutospacing="0"/>
              <w:jc w:val="both"/>
            </w:pPr>
            <w:r>
              <w:t>9.</w:t>
            </w:r>
          </w:p>
        </w:tc>
        <w:tc>
          <w:tcPr>
            <w:tcW w:w="3681" w:type="dxa"/>
          </w:tcPr>
          <w:p w:rsidR="00277D0E" w:rsidRPr="00FA4882" w:rsidRDefault="00277D0E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«Наше дерево»</w:t>
            </w:r>
          </w:p>
        </w:tc>
        <w:tc>
          <w:tcPr>
            <w:tcW w:w="1843" w:type="dxa"/>
          </w:tcPr>
          <w:p w:rsidR="00277D0E" w:rsidRPr="00FA4882" w:rsidRDefault="006456D5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D0E">
              <w:rPr>
                <w:rFonts w:ascii="Times New Roman" w:hAnsi="Times New Roman" w:cs="Times New Roman"/>
                <w:sz w:val="24"/>
                <w:szCs w:val="24"/>
              </w:rPr>
              <w:t>роект (дошкольная группа)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277D0E" w:rsidRDefault="00277D0E" w:rsidP="00B9559B">
            <w:pPr>
              <w:pStyle w:val="a3"/>
              <w:spacing w:before="0" w:beforeAutospacing="0" w:after="0" w:afterAutospacing="0"/>
              <w:jc w:val="both"/>
            </w:pPr>
            <w:r>
              <w:t>осень-зима-весна</w:t>
            </w: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277D0E" w:rsidRPr="00FA4882" w:rsidRDefault="00277D0E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132B8" w:rsidRPr="00FA4882" w:rsidTr="00C80F84">
        <w:tc>
          <w:tcPr>
            <w:tcW w:w="396" w:type="dxa"/>
          </w:tcPr>
          <w:p w:rsidR="002132B8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681" w:type="dxa"/>
          </w:tcPr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2132B8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2132B8" w:rsidRPr="00FA4882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132B8" w:rsidRPr="00FA4882" w:rsidTr="00C80F84">
        <w:tc>
          <w:tcPr>
            <w:tcW w:w="396" w:type="dxa"/>
          </w:tcPr>
          <w:p w:rsidR="002132B8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681" w:type="dxa"/>
          </w:tcPr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2132B8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2132B8" w:rsidRPr="00FA4882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132B8" w:rsidRPr="00FA4882" w:rsidTr="00C80F84">
        <w:tc>
          <w:tcPr>
            <w:tcW w:w="396" w:type="dxa"/>
          </w:tcPr>
          <w:p w:rsidR="002132B8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681" w:type="dxa"/>
          </w:tcPr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2B8" w:rsidRDefault="002132B8" w:rsidP="0090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2132B8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06" w:type="dxa"/>
            <w:tcBorders>
              <w:left w:val="single" w:sz="4" w:space="0" w:color="auto"/>
            </w:tcBorders>
          </w:tcPr>
          <w:p w:rsidR="002132B8" w:rsidRPr="00FA4882" w:rsidRDefault="002132B8" w:rsidP="00B9559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02CBA" w:rsidRPr="00FA4882" w:rsidRDefault="00A02CBA" w:rsidP="00B9559B">
      <w:pPr>
        <w:pStyle w:val="a3"/>
        <w:spacing w:before="0" w:beforeAutospacing="0" w:after="0" w:afterAutospacing="0"/>
        <w:ind w:firstLine="708"/>
        <w:jc w:val="both"/>
      </w:pPr>
    </w:p>
    <w:p w:rsidR="00C80F84" w:rsidRDefault="00C80F84" w:rsidP="00B9559B">
      <w:pPr>
        <w:pStyle w:val="a3"/>
        <w:spacing w:before="0" w:beforeAutospacing="0" w:after="0" w:afterAutospacing="0"/>
        <w:ind w:firstLine="708"/>
        <w:jc w:val="both"/>
      </w:pPr>
    </w:p>
    <w:p w:rsidR="002132B8" w:rsidRDefault="002132B8" w:rsidP="00B9559B">
      <w:pPr>
        <w:pStyle w:val="a3"/>
        <w:spacing w:before="0" w:beforeAutospacing="0" w:after="0" w:afterAutospacing="0"/>
        <w:ind w:firstLine="708"/>
        <w:jc w:val="both"/>
      </w:pPr>
    </w:p>
    <w:p w:rsidR="002132B8" w:rsidRDefault="002132B8" w:rsidP="00B9559B">
      <w:pPr>
        <w:pStyle w:val="a3"/>
        <w:spacing w:before="0" w:beforeAutospacing="0" w:after="0" w:afterAutospacing="0"/>
        <w:ind w:firstLine="708"/>
        <w:jc w:val="both"/>
      </w:pPr>
    </w:p>
    <w:p w:rsidR="002132B8" w:rsidRDefault="002132B8" w:rsidP="00B9559B">
      <w:pPr>
        <w:pStyle w:val="a3"/>
        <w:spacing w:before="0" w:beforeAutospacing="0" w:after="0" w:afterAutospacing="0"/>
        <w:ind w:firstLine="708"/>
        <w:jc w:val="both"/>
      </w:pPr>
    </w:p>
    <w:p w:rsidR="002132B8" w:rsidRPr="00FA4882" w:rsidRDefault="002132B8" w:rsidP="009054E7">
      <w:pPr>
        <w:pStyle w:val="a3"/>
        <w:spacing w:before="0" w:beforeAutospacing="0" w:after="0" w:afterAutospacing="0"/>
        <w:jc w:val="both"/>
      </w:pPr>
    </w:p>
    <w:p w:rsidR="006E5EF4" w:rsidRPr="002132B8" w:rsidRDefault="00C80F84" w:rsidP="006E5EF4">
      <w:pPr>
        <w:rPr>
          <w:rFonts w:ascii="Times New Roman" w:hAnsi="Times New Roman" w:cs="Times New Roman"/>
          <w:b/>
          <w:sz w:val="28"/>
          <w:szCs w:val="28"/>
        </w:rPr>
      </w:pPr>
      <w:r w:rsidRPr="002132B8">
        <w:rPr>
          <w:rFonts w:ascii="Times New Roman" w:hAnsi="Times New Roman" w:cs="Times New Roman"/>
          <w:b/>
          <w:sz w:val="28"/>
          <w:szCs w:val="28"/>
        </w:rPr>
        <w:lastRenderedPageBreak/>
        <w:t>Экология  здоровья</w:t>
      </w:r>
    </w:p>
    <w:tbl>
      <w:tblPr>
        <w:tblStyle w:val="a9"/>
        <w:tblW w:w="0" w:type="auto"/>
        <w:tblLook w:val="04A0"/>
      </w:tblPr>
      <w:tblGrid>
        <w:gridCol w:w="396"/>
        <w:gridCol w:w="3683"/>
        <w:gridCol w:w="1842"/>
        <w:gridCol w:w="1509"/>
        <w:gridCol w:w="1858"/>
      </w:tblGrid>
      <w:tr w:rsidR="00C80F84" w:rsidRPr="00FA4882" w:rsidTr="000B7E95">
        <w:tc>
          <w:tcPr>
            <w:tcW w:w="396" w:type="dxa"/>
          </w:tcPr>
          <w:p w:rsidR="00C80F84" w:rsidRPr="00FA4882" w:rsidRDefault="00C80F84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4882">
              <w:rPr>
                <w:b/>
              </w:rPr>
              <w:t>Мероприятие</w:t>
            </w:r>
          </w:p>
        </w:tc>
        <w:tc>
          <w:tcPr>
            <w:tcW w:w="1842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4882">
              <w:rPr>
                <w:b/>
              </w:rPr>
              <w:t>Форма</w:t>
            </w:r>
          </w:p>
        </w:tc>
        <w:tc>
          <w:tcPr>
            <w:tcW w:w="1509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882">
              <w:rPr>
                <w:b/>
              </w:rPr>
              <w:t>Сроки</w:t>
            </w:r>
          </w:p>
        </w:tc>
        <w:tc>
          <w:tcPr>
            <w:tcW w:w="1858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882">
              <w:rPr>
                <w:b/>
              </w:rPr>
              <w:t xml:space="preserve">Мониторинг </w:t>
            </w:r>
          </w:p>
        </w:tc>
      </w:tr>
      <w:tr w:rsidR="00C80F84" w:rsidRPr="002132B8" w:rsidTr="000B7E95">
        <w:tc>
          <w:tcPr>
            <w:tcW w:w="396" w:type="dxa"/>
          </w:tcPr>
          <w:p w:rsidR="00C80F84" w:rsidRPr="002132B8" w:rsidRDefault="00724FAB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 w:rsidR="00724FAB" w:rsidRPr="002132B8" w:rsidRDefault="00724FAB" w:rsidP="0072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«Чернобыльская АЭС»</w:t>
            </w:r>
          </w:p>
          <w:p w:rsidR="00C80F84" w:rsidRPr="002132B8" w:rsidRDefault="00C80F84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F84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56D5" w:rsidRPr="002132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972FE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0972FE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</w:t>
            </w:r>
            <w:r w:rsidR="000972FE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09" w:type="dxa"/>
          </w:tcPr>
          <w:p w:rsidR="00C80F84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8" w:type="dxa"/>
          </w:tcPr>
          <w:p w:rsidR="00C80F84" w:rsidRPr="002132B8" w:rsidRDefault="00C80F84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2FE" w:rsidRPr="002132B8" w:rsidTr="000B7E95">
        <w:tc>
          <w:tcPr>
            <w:tcW w:w="396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3" w:type="dxa"/>
          </w:tcPr>
          <w:p w:rsidR="000972FE" w:rsidRPr="002132B8" w:rsidRDefault="000972FE" w:rsidP="001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«Рожденные ползать»</w:t>
            </w:r>
          </w:p>
          <w:p w:rsidR="000972FE" w:rsidRPr="002132B8" w:rsidRDefault="000972FE" w:rsidP="0012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972FE" w:rsidRPr="002132B8" w:rsidRDefault="002132B8" w:rsidP="001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2FE" w:rsidRPr="002132B8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1509" w:type="dxa"/>
          </w:tcPr>
          <w:p w:rsidR="000972FE" w:rsidRPr="002132B8" w:rsidRDefault="002132B8" w:rsidP="00127BE2">
            <w:pPr>
              <w:pStyle w:val="a3"/>
              <w:spacing w:before="0" w:beforeAutospacing="0" w:after="0" w:afterAutospacing="0"/>
              <w:jc w:val="both"/>
            </w:pPr>
            <w:r w:rsidRPr="002132B8">
              <w:t>в</w:t>
            </w:r>
            <w:r w:rsidR="000972FE" w:rsidRPr="002132B8">
              <w:t xml:space="preserve"> течение года</w:t>
            </w:r>
          </w:p>
        </w:tc>
        <w:tc>
          <w:tcPr>
            <w:tcW w:w="1858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2FE" w:rsidRPr="002132B8" w:rsidTr="000B7E95">
        <w:tc>
          <w:tcPr>
            <w:tcW w:w="396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3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здоровом и питании</w:t>
            </w:r>
          </w:p>
        </w:tc>
        <w:tc>
          <w:tcPr>
            <w:tcW w:w="1842" w:type="dxa"/>
          </w:tcPr>
          <w:p w:rsidR="000972FE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2FE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 </w:t>
            </w:r>
          </w:p>
          <w:p w:rsidR="000972FE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72FE" w:rsidRPr="002132B8">
              <w:rPr>
                <w:rFonts w:ascii="Times New Roman" w:hAnsi="Times New Roman" w:cs="Times New Roman"/>
                <w:sz w:val="24"/>
                <w:szCs w:val="24"/>
              </w:rPr>
              <w:t>сследования уроки</w:t>
            </w:r>
          </w:p>
        </w:tc>
        <w:tc>
          <w:tcPr>
            <w:tcW w:w="1509" w:type="dxa"/>
          </w:tcPr>
          <w:p w:rsidR="000972FE" w:rsidRPr="002132B8" w:rsidRDefault="00324E53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972FE" w:rsidRPr="002132B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8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2FE" w:rsidRPr="002132B8" w:rsidTr="000B7E95">
        <w:tc>
          <w:tcPr>
            <w:tcW w:w="396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3" w:type="dxa"/>
          </w:tcPr>
          <w:p w:rsidR="000972FE" w:rsidRPr="002132B8" w:rsidRDefault="000972FE" w:rsidP="00E349DD">
            <w:pPr>
              <w:pStyle w:val="a3"/>
              <w:spacing w:before="0" w:beforeAutospacing="0" w:after="0" w:afterAutospacing="0"/>
              <w:jc w:val="both"/>
            </w:pPr>
            <w:r w:rsidRPr="002132B8">
              <w:t>Пришкольный участок</w:t>
            </w:r>
          </w:p>
          <w:p w:rsidR="000972FE" w:rsidRPr="002132B8" w:rsidRDefault="000972FE" w:rsidP="00E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Озеленение кабинетов</w:t>
            </w:r>
          </w:p>
        </w:tc>
        <w:tc>
          <w:tcPr>
            <w:tcW w:w="1842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2FE" w:rsidRPr="002132B8" w:rsidTr="000B7E95">
        <w:tc>
          <w:tcPr>
            <w:tcW w:w="396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Исследовате</w:t>
            </w:r>
            <w:r w:rsidR="002132B8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льские </w:t>
            </w: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42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509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2FE" w:rsidRPr="002132B8" w:rsidTr="000B7E95">
        <w:tc>
          <w:tcPr>
            <w:tcW w:w="396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0972FE" w:rsidRPr="002132B8" w:rsidRDefault="008F6E23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СПИД, курение, наркотики</w:t>
            </w:r>
          </w:p>
        </w:tc>
        <w:tc>
          <w:tcPr>
            <w:tcW w:w="1842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6E23" w:rsidRPr="002132B8">
              <w:rPr>
                <w:rFonts w:ascii="Times New Roman" w:hAnsi="Times New Roman" w:cs="Times New Roman"/>
                <w:sz w:val="24"/>
                <w:szCs w:val="24"/>
              </w:rPr>
              <w:t>лакаты</w:t>
            </w:r>
          </w:p>
          <w:p w:rsidR="000972FE" w:rsidRPr="002132B8" w:rsidRDefault="008F6E23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 рисунки</w:t>
            </w:r>
          </w:p>
          <w:p w:rsidR="008F6E23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6E23" w:rsidRPr="002132B8">
              <w:rPr>
                <w:rFonts w:ascii="Times New Roman" w:hAnsi="Times New Roman" w:cs="Times New Roman"/>
                <w:sz w:val="24"/>
                <w:szCs w:val="24"/>
              </w:rPr>
              <w:t>олевые игры</w:t>
            </w:r>
          </w:p>
          <w:p w:rsidR="008F6E23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E23" w:rsidRPr="002132B8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</w:p>
        </w:tc>
        <w:tc>
          <w:tcPr>
            <w:tcW w:w="1509" w:type="dxa"/>
          </w:tcPr>
          <w:p w:rsidR="000972FE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sz w:val="24"/>
                <w:szCs w:val="24"/>
              </w:rPr>
              <w:t>в</w:t>
            </w:r>
            <w:r w:rsidR="008F6E23" w:rsidRPr="002132B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8" w:type="dxa"/>
          </w:tcPr>
          <w:p w:rsidR="000972FE" w:rsidRPr="002132B8" w:rsidRDefault="000972F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E23" w:rsidRPr="002132B8" w:rsidTr="000B7E95">
        <w:tc>
          <w:tcPr>
            <w:tcW w:w="396" w:type="dxa"/>
          </w:tcPr>
          <w:p w:rsidR="008F6E23" w:rsidRPr="002132B8" w:rsidRDefault="008F6E23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8F6E23" w:rsidRPr="002132B8" w:rsidRDefault="008F6E23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Спортивно-оздо</w:t>
            </w:r>
            <w:r w:rsidR="00324E53">
              <w:rPr>
                <w:rFonts w:ascii="Times New Roman" w:hAnsi="Times New Roman" w:cs="Times New Roman"/>
                <w:sz w:val="24"/>
                <w:szCs w:val="24"/>
              </w:rPr>
              <w:t>ровительная работа</w:t>
            </w:r>
          </w:p>
        </w:tc>
        <w:tc>
          <w:tcPr>
            <w:tcW w:w="1842" w:type="dxa"/>
          </w:tcPr>
          <w:p w:rsidR="008F6E23" w:rsidRPr="002132B8" w:rsidRDefault="00324E53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план </w:t>
            </w:r>
          </w:p>
        </w:tc>
        <w:tc>
          <w:tcPr>
            <w:tcW w:w="1509" w:type="dxa"/>
          </w:tcPr>
          <w:p w:rsidR="008F6E23" w:rsidRPr="002132B8" w:rsidRDefault="002132B8" w:rsidP="006E5EF4">
            <w:pPr>
              <w:rPr>
                <w:sz w:val="24"/>
                <w:szCs w:val="24"/>
              </w:rPr>
            </w:pPr>
            <w:r w:rsidRPr="002132B8">
              <w:rPr>
                <w:sz w:val="24"/>
                <w:szCs w:val="24"/>
              </w:rPr>
              <w:t>в</w:t>
            </w:r>
            <w:r w:rsidR="008F6E23" w:rsidRPr="002132B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8" w:type="dxa"/>
          </w:tcPr>
          <w:p w:rsidR="008F6E23" w:rsidRPr="002132B8" w:rsidRDefault="008F6E23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0E" w:rsidRPr="002132B8" w:rsidTr="000B7E95">
        <w:tc>
          <w:tcPr>
            <w:tcW w:w="396" w:type="dxa"/>
          </w:tcPr>
          <w:p w:rsidR="00277D0E" w:rsidRPr="002132B8" w:rsidRDefault="00277D0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277D0E" w:rsidRPr="002132B8" w:rsidRDefault="00277D0E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«Дерево – источник здоровья»</w:t>
            </w:r>
          </w:p>
        </w:tc>
        <w:tc>
          <w:tcPr>
            <w:tcW w:w="1842" w:type="dxa"/>
          </w:tcPr>
          <w:p w:rsidR="002132B8" w:rsidRDefault="00324E53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45788" w:rsidRPr="002132B8">
              <w:rPr>
                <w:rFonts w:ascii="Times New Roman" w:hAnsi="Times New Roman" w:cs="Times New Roman"/>
                <w:sz w:val="24"/>
                <w:szCs w:val="24"/>
              </w:rPr>
              <w:t>кскурсии, беседы</w:t>
            </w:r>
          </w:p>
          <w:p w:rsidR="00277D0E" w:rsidRPr="002132B8" w:rsidRDefault="0094578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(дошкольная группа)</w:t>
            </w:r>
          </w:p>
        </w:tc>
        <w:tc>
          <w:tcPr>
            <w:tcW w:w="1509" w:type="dxa"/>
          </w:tcPr>
          <w:p w:rsidR="00277D0E" w:rsidRPr="002132B8" w:rsidRDefault="002132B8" w:rsidP="006E5EF4">
            <w:pPr>
              <w:rPr>
                <w:sz w:val="24"/>
                <w:szCs w:val="24"/>
              </w:rPr>
            </w:pPr>
            <w:r w:rsidRPr="002132B8">
              <w:rPr>
                <w:sz w:val="24"/>
                <w:szCs w:val="24"/>
              </w:rPr>
              <w:t>в</w:t>
            </w:r>
            <w:r w:rsidR="00945788" w:rsidRPr="002132B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8" w:type="dxa"/>
          </w:tcPr>
          <w:p w:rsidR="00277D0E" w:rsidRPr="002132B8" w:rsidRDefault="00277D0E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B8" w:rsidRPr="002132B8" w:rsidTr="000B7E95">
        <w:tc>
          <w:tcPr>
            <w:tcW w:w="396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132B8" w:rsidRPr="002132B8" w:rsidRDefault="002132B8" w:rsidP="006E5EF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B8" w:rsidRPr="002132B8" w:rsidTr="000B7E95">
        <w:tc>
          <w:tcPr>
            <w:tcW w:w="396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132B8" w:rsidRPr="002132B8" w:rsidRDefault="002132B8" w:rsidP="006E5EF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2B8" w:rsidRPr="002132B8" w:rsidTr="000B7E95">
        <w:tc>
          <w:tcPr>
            <w:tcW w:w="396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2132B8" w:rsidRPr="002132B8" w:rsidRDefault="002132B8" w:rsidP="006E5EF4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2132B8" w:rsidRPr="002132B8" w:rsidRDefault="002132B8" w:rsidP="006E5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F84" w:rsidRPr="002132B8" w:rsidRDefault="00C80F84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62958" w:rsidRDefault="0026295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132B8" w:rsidRDefault="002132B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132B8" w:rsidRDefault="002132B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132B8" w:rsidRDefault="002132B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132B8" w:rsidRDefault="002132B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132B8" w:rsidRDefault="002132B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132B8" w:rsidRDefault="002132B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132B8" w:rsidRDefault="002132B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2132B8" w:rsidRDefault="002132B8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9054E7" w:rsidRDefault="009054E7" w:rsidP="006E5EF4">
      <w:pPr>
        <w:rPr>
          <w:rFonts w:ascii="Times New Roman" w:hAnsi="Times New Roman" w:cs="Times New Roman"/>
          <w:b/>
          <w:sz w:val="24"/>
          <w:szCs w:val="24"/>
        </w:rPr>
      </w:pPr>
    </w:p>
    <w:p w:rsidR="00C80F84" w:rsidRPr="002132B8" w:rsidRDefault="00C80F84" w:rsidP="006E5EF4">
      <w:pPr>
        <w:rPr>
          <w:rFonts w:ascii="Times New Roman" w:hAnsi="Times New Roman" w:cs="Times New Roman"/>
          <w:b/>
          <w:sz w:val="28"/>
          <w:szCs w:val="28"/>
        </w:rPr>
      </w:pPr>
      <w:r w:rsidRPr="002132B8">
        <w:rPr>
          <w:rFonts w:ascii="Times New Roman" w:hAnsi="Times New Roman" w:cs="Times New Roman"/>
          <w:b/>
          <w:sz w:val="28"/>
          <w:szCs w:val="28"/>
        </w:rPr>
        <w:lastRenderedPageBreak/>
        <w:t>Экология души</w:t>
      </w:r>
    </w:p>
    <w:tbl>
      <w:tblPr>
        <w:tblStyle w:val="a9"/>
        <w:tblW w:w="0" w:type="auto"/>
        <w:tblLook w:val="04A0"/>
      </w:tblPr>
      <w:tblGrid>
        <w:gridCol w:w="396"/>
        <w:gridCol w:w="3626"/>
        <w:gridCol w:w="1921"/>
        <w:gridCol w:w="1495"/>
        <w:gridCol w:w="1850"/>
      </w:tblGrid>
      <w:tr w:rsidR="002112E6" w:rsidRPr="00FA4882" w:rsidTr="003F0133">
        <w:tc>
          <w:tcPr>
            <w:tcW w:w="396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3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4882">
              <w:rPr>
                <w:b/>
              </w:rPr>
              <w:t>Мероприятие</w:t>
            </w:r>
          </w:p>
        </w:tc>
        <w:tc>
          <w:tcPr>
            <w:tcW w:w="1842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4882">
              <w:rPr>
                <w:b/>
              </w:rPr>
              <w:t>Форма</w:t>
            </w:r>
          </w:p>
        </w:tc>
        <w:tc>
          <w:tcPr>
            <w:tcW w:w="1509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882">
              <w:rPr>
                <w:b/>
              </w:rPr>
              <w:t>Сроки</w:t>
            </w:r>
          </w:p>
        </w:tc>
        <w:tc>
          <w:tcPr>
            <w:tcW w:w="1858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882">
              <w:rPr>
                <w:b/>
              </w:rPr>
              <w:t xml:space="preserve">Мониторинг </w:t>
            </w:r>
          </w:p>
        </w:tc>
      </w:tr>
      <w:tr w:rsidR="002112E6" w:rsidRPr="00FA4882" w:rsidTr="003F0133">
        <w:tc>
          <w:tcPr>
            <w:tcW w:w="396" w:type="dxa"/>
          </w:tcPr>
          <w:p w:rsidR="00C80F84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 w:rsidR="002132B8" w:rsidRDefault="009D67E3" w:rsidP="009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«Зимовка по науке»; </w:t>
            </w:r>
          </w:p>
          <w:p w:rsidR="00C80F84" w:rsidRPr="002132B8" w:rsidRDefault="009D67E3" w:rsidP="009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«Покормите птиц зимой» </w:t>
            </w:r>
          </w:p>
        </w:tc>
        <w:tc>
          <w:tcPr>
            <w:tcW w:w="1842" w:type="dxa"/>
          </w:tcPr>
          <w:p w:rsidR="00C80F84" w:rsidRPr="002132B8" w:rsidRDefault="008F6E2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09" w:type="dxa"/>
          </w:tcPr>
          <w:p w:rsidR="00C80F84" w:rsidRPr="002132B8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858" w:type="dxa"/>
          </w:tcPr>
          <w:p w:rsidR="00C80F84" w:rsidRPr="002132B8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6" w:rsidRPr="00FA4882" w:rsidTr="003F0133">
        <w:tc>
          <w:tcPr>
            <w:tcW w:w="396" w:type="dxa"/>
          </w:tcPr>
          <w:p w:rsidR="00C80F84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3" w:type="dxa"/>
          </w:tcPr>
          <w:p w:rsidR="00C80F84" w:rsidRPr="002132B8" w:rsidRDefault="008F6E2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Жилье птицам  </w:t>
            </w:r>
            <w:r w:rsidR="00213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</w:t>
            </w:r>
            <w:r w:rsidR="00213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1D9D" w:rsidRDefault="002132B8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E23" w:rsidRPr="002132B8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  <w:r w:rsidR="00641D9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F6E23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</w:t>
            </w:r>
            <w:r w:rsidR="0064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E23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</w:p>
          <w:p w:rsidR="00C80F84" w:rsidRPr="002132B8" w:rsidRDefault="008F6E2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09" w:type="dxa"/>
          </w:tcPr>
          <w:p w:rsidR="00C80F84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6E23" w:rsidRPr="002132B8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1858" w:type="dxa"/>
          </w:tcPr>
          <w:p w:rsidR="00C80F84" w:rsidRPr="002132B8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6" w:rsidRPr="00FA4882" w:rsidTr="003F0133">
        <w:tc>
          <w:tcPr>
            <w:tcW w:w="396" w:type="dxa"/>
          </w:tcPr>
          <w:p w:rsidR="00C80F84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3" w:type="dxa"/>
          </w:tcPr>
          <w:p w:rsidR="0055749A" w:rsidRPr="002132B8" w:rsidRDefault="0055749A" w:rsidP="0055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природы  </w:t>
            </w:r>
          </w:p>
          <w:p w:rsidR="00C80F84" w:rsidRPr="002132B8" w:rsidRDefault="00C80F84" w:rsidP="0021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0F84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12E6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урнир </w:t>
            </w:r>
          </w:p>
        </w:tc>
        <w:tc>
          <w:tcPr>
            <w:tcW w:w="1509" w:type="dxa"/>
          </w:tcPr>
          <w:p w:rsidR="00C80F84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E23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8" w:type="dxa"/>
          </w:tcPr>
          <w:p w:rsidR="00C80F84" w:rsidRPr="002132B8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6" w:rsidRPr="00FA4882" w:rsidTr="003F0133">
        <w:tc>
          <w:tcPr>
            <w:tcW w:w="396" w:type="dxa"/>
          </w:tcPr>
          <w:p w:rsidR="00C80F84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3" w:type="dxa"/>
          </w:tcPr>
          <w:p w:rsidR="00E349DD" w:rsidRPr="002132B8" w:rsidRDefault="00E349DD" w:rsidP="00E349DD">
            <w:pPr>
              <w:pStyle w:val="a3"/>
              <w:spacing w:before="0" w:beforeAutospacing="0" w:after="0" w:afterAutospacing="0"/>
              <w:jc w:val="both"/>
            </w:pPr>
            <w:r w:rsidRPr="002132B8">
              <w:t>Пришкольный участок</w:t>
            </w:r>
          </w:p>
          <w:p w:rsidR="00C80F84" w:rsidRPr="002132B8" w:rsidRDefault="00E349DD" w:rsidP="00E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Озеленение кабинетов</w:t>
            </w:r>
          </w:p>
        </w:tc>
        <w:tc>
          <w:tcPr>
            <w:tcW w:w="1842" w:type="dxa"/>
          </w:tcPr>
          <w:p w:rsidR="00C80F84" w:rsidRPr="002132B8" w:rsidRDefault="00324E5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общешкольному плану</w:t>
            </w:r>
          </w:p>
        </w:tc>
        <w:tc>
          <w:tcPr>
            <w:tcW w:w="1509" w:type="dxa"/>
          </w:tcPr>
          <w:p w:rsidR="00C80F84" w:rsidRPr="002132B8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80F84" w:rsidRPr="002132B8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6" w:rsidRPr="00FA4882" w:rsidTr="003F0133">
        <w:tc>
          <w:tcPr>
            <w:tcW w:w="396" w:type="dxa"/>
          </w:tcPr>
          <w:p w:rsidR="00C80F84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3" w:type="dxa"/>
          </w:tcPr>
          <w:p w:rsidR="00C80F84" w:rsidRPr="002132B8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B8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842" w:type="dxa"/>
          </w:tcPr>
          <w:p w:rsidR="00C80F84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1430" w:rsidRPr="002132B8">
              <w:rPr>
                <w:rFonts w:ascii="Times New Roman" w:hAnsi="Times New Roman" w:cs="Times New Roman"/>
                <w:sz w:val="24"/>
                <w:szCs w:val="24"/>
              </w:rPr>
              <w:t>роек</w:t>
            </w:r>
            <w:r w:rsidR="00945788" w:rsidRPr="002132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1430" w:rsidRPr="0021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1430" w:rsidRPr="002132B8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="00945788" w:rsidRPr="00213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1430" w:rsidRPr="002132B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9" w:type="dxa"/>
          </w:tcPr>
          <w:p w:rsidR="00C80F84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430" w:rsidRPr="002132B8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58" w:type="dxa"/>
          </w:tcPr>
          <w:p w:rsidR="00C80F84" w:rsidRPr="002132B8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9D" w:rsidRPr="00FA4882" w:rsidTr="003F0133">
        <w:tc>
          <w:tcPr>
            <w:tcW w:w="396" w:type="dxa"/>
          </w:tcPr>
          <w:p w:rsidR="00641D9D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9D" w:rsidRPr="00FA4882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41D9D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1D9D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41D9D" w:rsidRDefault="00641D9D" w:rsidP="00F20C3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41D9D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9D" w:rsidRPr="00FA4882" w:rsidTr="003F0133">
        <w:tc>
          <w:tcPr>
            <w:tcW w:w="396" w:type="dxa"/>
          </w:tcPr>
          <w:p w:rsidR="00641D9D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9D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41D9D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1D9D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41D9D" w:rsidRDefault="00641D9D" w:rsidP="00F20C3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41D9D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9D" w:rsidRPr="00FA4882" w:rsidTr="003F0133">
        <w:tc>
          <w:tcPr>
            <w:tcW w:w="396" w:type="dxa"/>
          </w:tcPr>
          <w:p w:rsidR="00641D9D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9D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41D9D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1D9D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641D9D" w:rsidRDefault="00641D9D" w:rsidP="00F20C3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41D9D" w:rsidRPr="002132B8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EF4" w:rsidRDefault="006E5EF4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641D9D" w:rsidRPr="00FA4882" w:rsidRDefault="00641D9D" w:rsidP="006E5EF4">
      <w:pPr>
        <w:rPr>
          <w:rFonts w:ascii="Times New Roman" w:hAnsi="Times New Roman" w:cs="Times New Roman"/>
          <w:sz w:val="24"/>
          <w:szCs w:val="24"/>
        </w:rPr>
      </w:pPr>
    </w:p>
    <w:p w:rsidR="00C80F84" w:rsidRPr="002132B8" w:rsidRDefault="00C80F84" w:rsidP="006E5EF4">
      <w:pPr>
        <w:rPr>
          <w:rFonts w:ascii="Times New Roman" w:hAnsi="Times New Roman" w:cs="Times New Roman"/>
          <w:b/>
          <w:sz w:val="28"/>
          <w:szCs w:val="28"/>
        </w:rPr>
      </w:pPr>
      <w:r w:rsidRPr="002132B8">
        <w:rPr>
          <w:rFonts w:ascii="Times New Roman" w:hAnsi="Times New Roman" w:cs="Times New Roman"/>
          <w:b/>
          <w:sz w:val="28"/>
          <w:szCs w:val="28"/>
        </w:rPr>
        <w:lastRenderedPageBreak/>
        <w:t>Создание  широких возможностей для творческой самореализации личности на пользу себе и обществу</w:t>
      </w:r>
    </w:p>
    <w:tbl>
      <w:tblPr>
        <w:tblStyle w:val="a9"/>
        <w:tblW w:w="9356" w:type="dxa"/>
        <w:tblInd w:w="-34" w:type="dxa"/>
        <w:tblLayout w:type="fixed"/>
        <w:tblLook w:val="04A0"/>
      </w:tblPr>
      <w:tblGrid>
        <w:gridCol w:w="426"/>
        <w:gridCol w:w="3723"/>
        <w:gridCol w:w="1805"/>
        <w:gridCol w:w="1559"/>
        <w:gridCol w:w="1843"/>
      </w:tblGrid>
      <w:tr w:rsidR="00C80F84" w:rsidRPr="00FA4882" w:rsidTr="00893814">
        <w:tc>
          <w:tcPr>
            <w:tcW w:w="426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3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4882">
              <w:rPr>
                <w:b/>
              </w:rPr>
              <w:t>Мероприятие</w:t>
            </w:r>
          </w:p>
        </w:tc>
        <w:tc>
          <w:tcPr>
            <w:tcW w:w="1805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A4882">
              <w:rPr>
                <w:b/>
              </w:rPr>
              <w:t>Форма</w:t>
            </w:r>
          </w:p>
        </w:tc>
        <w:tc>
          <w:tcPr>
            <w:tcW w:w="1559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882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C80F84" w:rsidRPr="00FA4882" w:rsidRDefault="00C80F84" w:rsidP="00F20C3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A4882">
              <w:rPr>
                <w:b/>
              </w:rPr>
              <w:t xml:space="preserve">Мониторинг </w:t>
            </w:r>
          </w:p>
        </w:tc>
      </w:tr>
      <w:tr w:rsidR="00C80F84" w:rsidRPr="00FA4882" w:rsidTr="00893814">
        <w:tc>
          <w:tcPr>
            <w:tcW w:w="426" w:type="dxa"/>
          </w:tcPr>
          <w:p w:rsidR="00C80F84" w:rsidRPr="00FA4882" w:rsidRDefault="009D67E3" w:rsidP="00F2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8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:rsidR="009D67E3" w:rsidRPr="00FA4882" w:rsidRDefault="009D67E3" w:rsidP="009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Чистое село</w:t>
            </w:r>
          </w:p>
          <w:p w:rsidR="00C80F84" w:rsidRPr="00FA4882" w:rsidRDefault="00C80F84" w:rsidP="00F2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C80F84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C80F84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D67E3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F84" w:rsidRPr="00FA4882" w:rsidTr="00893814">
        <w:tc>
          <w:tcPr>
            <w:tcW w:w="426" w:type="dxa"/>
          </w:tcPr>
          <w:p w:rsidR="00C80F84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</w:tcPr>
          <w:p w:rsidR="009D67E3" w:rsidRPr="00FA4882" w:rsidRDefault="009D67E3" w:rsidP="009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«Посади дерево» </w:t>
            </w:r>
          </w:p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80F84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9D67E3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май </w:t>
            </w:r>
          </w:p>
          <w:p w:rsidR="00C80F84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843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84" w:rsidRPr="00FA4882" w:rsidTr="00893814">
        <w:tc>
          <w:tcPr>
            <w:tcW w:w="426" w:type="dxa"/>
          </w:tcPr>
          <w:p w:rsidR="00C80F84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3" w:type="dxa"/>
          </w:tcPr>
          <w:p w:rsidR="009D67E3" w:rsidRPr="00FA4882" w:rsidRDefault="009D67E3" w:rsidP="009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«Из отходов в доходы»</w:t>
            </w:r>
          </w:p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80F84" w:rsidRPr="00FA4882" w:rsidRDefault="009D67E3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C80F84" w:rsidRPr="00FA4882" w:rsidRDefault="00DE0A21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84" w:rsidRPr="00FA4882" w:rsidTr="00893814">
        <w:tc>
          <w:tcPr>
            <w:tcW w:w="426" w:type="dxa"/>
          </w:tcPr>
          <w:p w:rsidR="00C80F84" w:rsidRPr="00FA4882" w:rsidRDefault="002E3B0C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3" w:type="dxa"/>
          </w:tcPr>
          <w:p w:rsidR="002E3B0C" w:rsidRPr="00FA4882" w:rsidRDefault="002E3B0C" w:rsidP="002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«Скатерть самобранка» </w:t>
            </w:r>
          </w:p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80F84" w:rsidRPr="00FA4882" w:rsidRDefault="002E3B0C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</w:tcPr>
          <w:p w:rsidR="00C80F84" w:rsidRPr="00FA4882" w:rsidRDefault="002E3B0C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84" w:rsidRPr="00FA4882" w:rsidTr="00893814">
        <w:tc>
          <w:tcPr>
            <w:tcW w:w="426" w:type="dxa"/>
          </w:tcPr>
          <w:p w:rsidR="00C80F84" w:rsidRPr="00FA4882" w:rsidRDefault="002E3B0C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3" w:type="dxa"/>
          </w:tcPr>
          <w:p w:rsidR="00C80F84" w:rsidRDefault="002E3B0C" w:rsidP="008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«Вторая жизнь ненужных вещей»</w:t>
            </w:r>
          </w:p>
          <w:p w:rsidR="008A1430" w:rsidRPr="00FA4882" w:rsidRDefault="00324E53" w:rsidP="008A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8A1430">
              <w:rPr>
                <w:rFonts w:ascii="Times New Roman" w:hAnsi="Times New Roman" w:cs="Times New Roman"/>
                <w:sz w:val="24"/>
                <w:szCs w:val="24"/>
              </w:rPr>
              <w:t>бор макулатуры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5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F84" w:rsidRPr="00FA4882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84" w:rsidRPr="00FA4882" w:rsidTr="00893814">
        <w:tc>
          <w:tcPr>
            <w:tcW w:w="426" w:type="dxa"/>
          </w:tcPr>
          <w:p w:rsidR="00C80F84" w:rsidRPr="00FA4882" w:rsidRDefault="002E3B0C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3" w:type="dxa"/>
          </w:tcPr>
          <w:p w:rsidR="002E3B0C" w:rsidRPr="00FA4882" w:rsidRDefault="002E3B0C" w:rsidP="002E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Поделки ко Дню птиц из соленого теста, бумаги и др. материалов</w:t>
            </w:r>
          </w:p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C80F84" w:rsidRPr="00FA4882" w:rsidRDefault="002E3B0C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</w:tcPr>
          <w:p w:rsidR="00C80F84" w:rsidRPr="00FA4882" w:rsidRDefault="00DE0A21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84" w:rsidRPr="00FA4882" w:rsidTr="00893814">
        <w:tc>
          <w:tcPr>
            <w:tcW w:w="426" w:type="dxa"/>
          </w:tcPr>
          <w:p w:rsidR="00C80F84" w:rsidRPr="00FA4882" w:rsidRDefault="001461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3" w:type="dxa"/>
          </w:tcPr>
          <w:p w:rsidR="001461DD" w:rsidRPr="00FA4882" w:rsidRDefault="001461DD" w:rsidP="0014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Скворечников</w:t>
            </w:r>
          </w:p>
          <w:p w:rsidR="001461DD" w:rsidRPr="00FA4882" w:rsidRDefault="001461DD" w:rsidP="0014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Кормушек</w:t>
            </w:r>
          </w:p>
          <w:p w:rsidR="001461DD" w:rsidRPr="00FA4882" w:rsidRDefault="001461DD" w:rsidP="0014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</w:t>
            </w:r>
          </w:p>
          <w:p w:rsidR="001461DD" w:rsidRPr="00FA4882" w:rsidRDefault="001461DD" w:rsidP="0014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C80F84" w:rsidRPr="00FA4882" w:rsidRDefault="001461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</w:p>
        </w:tc>
        <w:tc>
          <w:tcPr>
            <w:tcW w:w="1805" w:type="dxa"/>
          </w:tcPr>
          <w:p w:rsidR="001461DD" w:rsidRPr="00FA4882" w:rsidRDefault="00641D9D" w:rsidP="0014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61DD" w:rsidRPr="00FA4882">
              <w:rPr>
                <w:rFonts w:ascii="Times New Roman" w:hAnsi="Times New Roman" w:cs="Times New Roman"/>
                <w:sz w:val="24"/>
                <w:szCs w:val="24"/>
              </w:rPr>
              <w:t>онкурсы:</w:t>
            </w:r>
          </w:p>
          <w:p w:rsidR="001461DD" w:rsidRPr="00FA4882" w:rsidRDefault="001461DD" w:rsidP="0014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изготовление</w:t>
            </w:r>
            <w:r w:rsidR="00D209C4">
              <w:rPr>
                <w:rFonts w:ascii="Times New Roman" w:hAnsi="Times New Roman" w:cs="Times New Roman"/>
                <w:sz w:val="24"/>
                <w:szCs w:val="24"/>
              </w:rPr>
              <w:t xml:space="preserve"> кормушек</w:t>
            </w: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, на лучший рисунок</w:t>
            </w:r>
            <w:r w:rsidR="00D209C4">
              <w:rPr>
                <w:rFonts w:ascii="Times New Roman" w:hAnsi="Times New Roman" w:cs="Times New Roman"/>
                <w:sz w:val="24"/>
                <w:szCs w:val="24"/>
              </w:rPr>
              <w:t xml:space="preserve">, плакат, буклет </w:t>
            </w:r>
          </w:p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F84" w:rsidRPr="00FA4882" w:rsidRDefault="00641D9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61DD"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3" w:type="dxa"/>
          </w:tcPr>
          <w:p w:rsidR="00C80F84" w:rsidRPr="00FA4882" w:rsidRDefault="00C80F84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6" w:rsidRPr="00FA4882" w:rsidTr="00893814">
        <w:tc>
          <w:tcPr>
            <w:tcW w:w="426" w:type="dxa"/>
          </w:tcPr>
          <w:p w:rsidR="002112E6" w:rsidRPr="00FA4882" w:rsidRDefault="002112E6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3" w:type="dxa"/>
          </w:tcPr>
          <w:p w:rsidR="002112E6" w:rsidRPr="00FA4882" w:rsidRDefault="002112E6" w:rsidP="0021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«Глобальные проблемы человечества»</w:t>
            </w:r>
          </w:p>
          <w:p w:rsidR="002112E6" w:rsidRPr="00FA4882" w:rsidRDefault="002112E6" w:rsidP="00146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2112E6" w:rsidRPr="00FA4882" w:rsidRDefault="00501C0A" w:rsidP="0021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112E6" w:rsidRPr="00FA4882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кологическая конференция </w:t>
            </w:r>
          </w:p>
        </w:tc>
        <w:tc>
          <w:tcPr>
            <w:tcW w:w="1559" w:type="dxa"/>
          </w:tcPr>
          <w:p w:rsidR="002112E6" w:rsidRPr="00FA4882" w:rsidRDefault="00501C0A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112E6" w:rsidRPr="00FA4882" w:rsidRDefault="002112E6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E6" w:rsidRPr="00FA4882" w:rsidTr="00893814">
        <w:tc>
          <w:tcPr>
            <w:tcW w:w="426" w:type="dxa"/>
          </w:tcPr>
          <w:p w:rsidR="002112E6" w:rsidRPr="00FA4882" w:rsidRDefault="002112E6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3" w:type="dxa"/>
          </w:tcPr>
          <w:p w:rsidR="002112E6" w:rsidRPr="00FA4882" w:rsidRDefault="002112E6" w:rsidP="0021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Волостные, муниципальные, региональные научно-практические, исследовательские конференции</w:t>
            </w:r>
          </w:p>
        </w:tc>
        <w:tc>
          <w:tcPr>
            <w:tcW w:w="1805" w:type="dxa"/>
          </w:tcPr>
          <w:p w:rsidR="002112E6" w:rsidRPr="00FA4882" w:rsidRDefault="00501C0A" w:rsidP="0021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12E6" w:rsidRPr="00FA4882">
              <w:rPr>
                <w:rFonts w:ascii="Times New Roman" w:hAnsi="Times New Roman" w:cs="Times New Roman"/>
                <w:sz w:val="24"/>
                <w:szCs w:val="24"/>
              </w:rPr>
              <w:t>онференции разных уровней</w:t>
            </w:r>
          </w:p>
        </w:tc>
        <w:tc>
          <w:tcPr>
            <w:tcW w:w="1559" w:type="dxa"/>
          </w:tcPr>
          <w:p w:rsidR="002112E6" w:rsidRPr="00FA4882" w:rsidRDefault="002112E6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12E6" w:rsidRPr="00FA4882" w:rsidRDefault="002112E6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DD" w:rsidRPr="00FA4882" w:rsidTr="00893814">
        <w:tc>
          <w:tcPr>
            <w:tcW w:w="426" w:type="dxa"/>
          </w:tcPr>
          <w:p w:rsidR="00E349DD" w:rsidRPr="003F0133" w:rsidRDefault="00E349DD" w:rsidP="00F20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23" w:type="dxa"/>
          </w:tcPr>
          <w:p w:rsidR="00E349DD" w:rsidRPr="00FA4882" w:rsidRDefault="00E349DD" w:rsidP="00E349DD">
            <w:pPr>
              <w:pStyle w:val="a3"/>
              <w:spacing w:before="0" w:beforeAutospacing="0" w:after="0" w:afterAutospacing="0"/>
              <w:jc w:val="both"/>
            </w:pPr>
            <w:r w:rsidRPr="00FA4882">
              <w:t>Пришкольный участок</w:t>
            </w:r>
          </w:p>
          <w:p w:rsidR="00E349DD" w:rsidRPr="00FA4882" w:rsidRDefault="00E349DD" w:rsidP="00E3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82">
              <w:rPr>
                <w:rFonts w:ascii="Times New Roman" w:hAnsi="Times New Roman" w:cs="Times New Roman"/>
                <w:sz w:val="24"/>
                <w:szCs w:val="24"/>
              </w:rPr>
              <w:t>Озеленение кабинетов</w:t>
            </w:r>
          </w:p>
        </w:tc>
        <w:tc>
          <w:tcPr>
            <w:tcW w:w="1805" w:type="dxa"/>
          </w:tcPr>
          <w:p w:rsidR="00E349DD" w:rsidRPr="00FA4882" w:rsidRDefault="00D209C4" w:rsidP="0021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общешкольному плану</w:t>
            </w:r>
          </w:p>
        </w:tc>
        <w:tc>
          <w:tcPr>
            <w:tcW w:w="1559" w:type="dxa"/>
          </w:tcPr>
          <w:p w:rsidR="00E349DD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9DD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DD" w:rsidRPr="00FA4882" w:rsidTr="00893814">
        <w:tc>
          <w:tcPr>
            <w:tcW w:w="426" w:type="dxa"/>
          </w:tcPr>
          <w:p w:rsidR="00E349DD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1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23" w:type="dxa"/>
          </w:tcPr>
          <w:p w:rsidR="00E349DD" w:rsidRPr="00FA4882" w:rsidRDefault="00E349DD" w:rsidP="00E349DD">
            <w:pPr>
              <w:pStyle w:val="a3"/>
              <w:spacing w:before="0" w:beforeAutospacing="0" w:after="0" w:afterAutospacing="0"/>
              <w:jc w:val="both"/>
            </w:pPr>
            <w:r w:rsidRPr="00FA4882">
              <w:rPr>
                <w:b/>
              </w:rPr>
              <w:t>Экологическая тропа</w:t>
            </w:r>
          </w:p>
        </w:tc>
        <w:tc>
          <w:tcPr>
            <w:tcW w:w="1805" w:type="dxa"/>
          </w:tcPr>
          <w:p w:rsidR="00E349DD" w:rsidRPr="00FA4882" w:rsidRDefault="00501C0A" w:rsidP="0021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роект (прилагается)</w:t>
            </w:r>
          </w:p>
        </w:tc>
        <w:tc>
          <w:tcPr>
            <w:tcW w:w="1559" w:type="dxa"/>
          </w:tcPr>
          <w:p w:rsidR="00E349DD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9DD" w:rsidRPr="00FA4882" w:rsidRDefault="00E349DD" w:rsidP="00F2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C4" w:rsidRDefault="00D209C4" w:rsidP="00DF0068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49DD" w:rsidRPr="00FA4882" w:rsidRDefault="00E349DD" w:rsidP="00DF0068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4882">
        <w:rPr>
          <w:rFonts w:ascii="Times New Roman" w:hAnsi="Times New Roman" w:cs="Times New Roman"/>
          <w:i/>
          <w:sz w:val="24"/>
          <w:szCs w:val="24"/>
        </w:rPr>
        <w:t>Примечание:</w:t>
      </w:r>
      <w:r w:rsidRPr="00FA4882">
        <w:rPr>
          <w:rFonts w:ascii="Times New Roman" w:hAnsi="Times New Roman" w:cs="Times New Roman"/>
          <w:sz w:val="24"/>
          <w:szCs w:val="24"/>
        </w:rPr>
        <w:t xml:space="preserve"> </w:t>
      </w:r>
      <w:r w:rsidR="00DF0068" w:rsidRPr="00FA4882">
        <w:rPr>
          <w:rFonts w:ascii="Times New Roman" w:hAnsi="Times New Roman" w:cs="Times New Roman"/>
          <w:sz w:val="24"/>
          <w:szCs w:val="24"/>
        </w:rPr>
        <w:t xml:space="preserve"> распределение мероприятий по </w:t>
      </w:r>
      <w:r w:rsidRPr="00FA4882">
        <w:rPr>
          <w:rFonts w:ascii="Times New Roman" w:hAnsi="Times New Roman" w:cs="Times New Roman"/>
          <w:sz w:val="24"/>
          <w:szCs w:val="24"/>
        </w:rPr>
        <w:t>направления</w:t>
      </w:r>
      <w:r w:rsidR="00DF0068" w:rsidRPr="00FA4882">
        <w:rPr>
          <w:rFonts w:ascii="Times New Roman" w:hAnsi="Times New Roman" w:cs="Times New Roman"/>
          <w:sz w:val="24"/>
          <w:szCs w:val="24"/>
        </w:rPr>
        <w:t>м</w:t>
      </w:r>
      <w:r w:rsidRPr="00FA4882">
        <w:rPr>
          <w:rFonts w:ascii="Times New Roman" w:hAnsi="Times New Roman" w:cs="Times New Roman"/>
          <w:sz w:val="24"/>
          <w:szCs w:val="24"/>
        </w:rPr>
        <w:t xml:space="preserve"> </w:t>
      </w:r>
      <w:r w:rsidR="00DF0068" w:rsidRPr="00FA4882">
        <w:rPr>
          <w:rFonts w:ascii="Times New Roman" w:hAnsi="Times New Roman" w:cs="Times New Roman"/>
          <w:sz w:val="24"/>
          <w:szCs w:val="24"/>
        </w:rPr>
        <w:t>Программы экологического воспитания школьников носит чисто условный характер, ибо содержание каждого мероприятия соответствует каждому направлению.</w:t>
      </w:r>
    </w:p>
    <w:p w:rsidR="00C80F84" w:rsidRDefault="00C80F84" w:rsidP="00DF006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209C4" w:rsidRPr="00FA4882" w:rsidRDefault="00D209C4" w:rsidP="00DF006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04C71" w:rsidRPr="00B0181C" w:rsidRDefault="00A04C71" w:rsidP="00A04C7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18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результативности программы</w:t>
      </w:r>
    </w:p>
    <w:p w:rsidR="00ED080F" w:rsidRPr="00FA4882" w:rsidRDefault="00A04C71" w:rsidP="00ED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 xml:space="preserve">Показателями результативности программы могут служить: </w:t>
      </w:r>
    </w:p>
    <w:p w:rsidR="00ED080F" w:rsidRPr="00FA4882" w:rsidRDefault="00ED080F" w:rsidP="00ED080F">
      <w:pPr>
        <w:pStyle w:val="a5"/>
        <w:numPr>
          <w:ilvl w:val="0"/>
          <w:numId w:val="17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п</w:t>
      </w:r>
      <w:r w:rsidR="00A04C71" w:rsidRPr="00FA4882">
        <w:rPr>
          <w:rFonts w:ascii="Times New Roman" w:hAnsi="Times New Roman"/>
        </w:rPr>
        <w:t>рактическая включенность детей в экологическую деятельность школы</w:t>
      </w:r>
      <w:r w:rsidRPr="00FA4882">
        <w:rPr>
          <w:rFonts w:ascii="Times New Roman" w:hAnsi="Times New Roman"/>
        </w:rPr>
        <w:t>, в деятельность,  направленную на благоустройство её территории;</w:t>
      </w:r>
    </w:p>
    <w:p w:rsidR="00ED080F" w:rsidRPr="00FA4882" w:rsidRDefault="00ED080F" w:rsidP="00ED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80F" w:rsidRPr="00FA4882" w:rsidRDefault="00ED080F" w:rsidP="00ED080F">
      <w:pPr>
        <w:pStyle w:val="a5"/>
        <w:numPr>
          <w:ilvl w:val="0"/>
          <w:numId w:val="17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д</w:t>
      </w:r>
      <w:r w:rsidR="00A04C71" w:rsidRPr="00FA4882">
        <w:rPr>
          <w:rFonts w:ascii="Times New Roman" w:hAnsi="Times New Roman"/>
        </w:rPr>
        <w:t>инамика участия школьник</w:t>
      </w:r>
      <w:r w:rsidRPr="00FA4882">
        <w:rPr>
          <w:rFonts w:ascii="Times New Roman" w:hAnsi="Times New Roman"/>
        </w:rPr>
        <w:t xml:space="preserve">ов в экологических олимпиадах, </w:t>
      </w:r>
      <w:r w:rsidR="00A04C71" w:rsidRPr="00FA4882">
        <w:rPr>
          <w:rFonts w:ascii="Times New Roman" w:hAnsi="Times New Roman"/>
        </w:rPr>
        <w:t>конкурсах</w:t>
      </w:r>
      <w:r w:rsidRPr="00FA4882">
        <w:rPr>
          <w:rFonts w:ascii="Times New Roman" w:hAnsi="Times New Roman"/>
        </w:rPr>
        <w:t>, конференциях, выставках;</w:t>
      </w:r>
      <w:r w:rsidR="00A04C71" w:rsidRPr="00FA4882">
        <w:rPr>
          <w:rFonts w:ascii="Times New Roman" w:hAnsi="Times New Roman"/>
        </w:rPr>
        <w:t xml:space="preserve"> </w:t>
      </w:r>
    </w:p>
    <w:p w:rsidR="00ED080F" w:rsidRPr="00FA4882" w:rsidRDefault="00ED080F" w:rsidP="00ED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80F" w:rsidRPr="00FA4882" w:rsidRDefault="00ED080F" w:rsidP="00ED080F">
      <w:pPr>
        <w:pStyle w:val="a5"/>
        <w:numPr>
          <w:ilvl w:val="0"/>
          <w:numId w:val="17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получение детьми результатов практического и научного опыта по экологии;</w:t>
      </w:r>
    </w:p>
    <w:p w:rsidR="00A04C71" w:rsidRPr="00FA4882" w:rsidRDefault="00A04C71" w:rsidP="00ED0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C71" w:rsidRPr="00FA4882" w:rsidRDefault="00ED080F" w:rsidP="00ED080F">
      <w:pPr>
        <w:pStyle w:val="a5"/>
        <w:numPr>
          <w:ilvl w:val="0"/>
          <w:numId w:val="17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с</w:t>
      </w:r>
      <w:r w:rsidR="00A04C71" w:rsidRPr="00FA4882">
        <w:rPr>
          <w:rFonts w:ascii="Times New Roman" w:hAnsi="Times New Roman"/>
        </w:rPr>
        <w:t>амооценка и ре</w:t>
      </w:r>
      <w:r w:rsidRPr="00FA4882">
        <w:rPr>
          <w:rFonts w:ascii="Times New Roman" w:hAnsi="Times New Roman"/>
        </w:rPr>
        <w:t>флексия (отзывы детей, педагогов, родительской общественности</w:t>
      </w:r>
      <w:r w:rsidR="00A04C71" w:rsidRPr="00FA4882">
        <w:rPr>
          <w:rFonts w:ascii="Times New Roman" w:hAnsi="Times New Roman"/>
        </w:rPr>
        <w:t>)</w:t>
      </w:r>
      <w:r w:rsidRPr="00FA4882">
        <w:rPr>
          <w:rFonts w:ascii="Times New Roman" w:hAnsi="Times New Roman"/>
        </w:rPr>
        <w:t>;</w:t>
      </w:r>
    </w:p>
    <w:p w:rsidR="00ED080F" w:rsidRPr="00FA4882" w:rsidRDefault="00ED080F" w:rsidP="00ED080F">
      <w:pPr>
        <w:pStyle w:val="a5"/>
        <w:rPr>
          <w:rFonts w:ascii="Times New Roman" w:hAnsi="Times New Roman"/>
        </w:rPr>
      </w:pPr>
    </w:p>
    <w:p w:rsidR="00ED080F" w:rsidRPr="00FA4882" w:rsidRDefault="00ED080F" w:rsidP="00ED080F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FA4882">
        <w:t xml:space="preserve"> приобщение учащихся к тем или иным общечеловеческим ценностям.</w:t>
      </w:r>
    </w:p>
    <w:p w:rsidR="00A04C71" w:rsidRDefault="00A04C71" w:rsidP="00A04C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9C4" w:rsidRDefault="00D209C4" w:rsidP="00A04C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09C4" w:rsidRPr="00FA4882" w:rsidRDefault="00D209C4" w:rsidP="00A04C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C71" w:rsidRPr="00FA4882" w:rsidRDefault="00A04C71" w:rsidP="00A04C71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A04C71" w:rsidRDefault="00A04C71" w:rsidP="009054E7">
      <w:pPr>
        <w:pStyle w:val="a3"/>
        <w:spacing w:before="0" w:beforeAutospacing="0" w:after="0" w:afterAutospacing="0"/>
        <w:ind w:left="1080"/>
        <w:rPr>
          <w:rStyle w:val="a4"/>
          <w:rFonts w:eastAsia="Calibri"/>
          <w:sz w:val="28"/>
          <w:szCs w:val="28"/>
        </w:rPr>
      </w:pPr>
      <w:r w:rsidRPr="00B0181C">
        <w:rPr>
          <w:rStyle w:val="a4"/>
          <w:rFonts w:eastAsia="Calibri"/>
          <w:sz w:val="28"/>
          <w:szCs w:val="28"/>
        </w:rPr>
        <w:t>Ресурсное обеспечение программы</w:t>
      </w:r>
    </w:p>
    <w:p w:rsidR="00B0181C" w:rsidRPr="00B0181C" w:rsidRDefault="00B0181C" w:rsidP="009054E7">
      <w:pPr>
        <w:pStyle w:val="a3"/>
        <w:spacing w:before="0" w:beforeAutospacing="0" w:after="0" w:afterAutospacing="0"/>
        <w:ind w:left="1080"/>
        <w:rPr>
          <w:rStyle w:val="a4"/>
          <w:rFonts w:eastAsia="Calibri"/>
          <w:sz w:val="28"/>
          <w:szCs w:val="28"/>
        </w:rPr>
      </w:pPr>
    </w:p>
    <w:p w:rsidR="00A04C71" w:rsidRPr="00FA4882" w:rsidRDefault="00A04C71" w:rsidP="009054E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 w:rsidRPr="00FA4882">
        <w:rPr>
          <w:rStyle w:val="a4"/>
          <w:rFonts w:eastAsia="Calibri"/>
          <w:b w:val="0"/>
        </w:rPr>
        <w:t>Материально-техническая база школы</w:t>
      </w:r>
    </w:p>
    <w:p w:rsidR="00A04C71" w:rsidRPr="00FA4882" w:rsidRDefault="00FA4882" w:rsidP="009054E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 w:rsidRPr="00FA4882">
        <w:rPr>
          <w:rStyle w:val="a4"/>
          <w:rFonts w:eastAsia="Calibri"/>
          <w:b w:val="0"/>
        </w:rPr>
        <w:t xml:space="preserve">Компьютерное </w:t>
      </w:r>
      <w:r w:rsidR="00A04C71" w:rsidRPr="00FA4882">
        <w:rPr>
          <w:rStyle w:val="a4"/>
          <w:rFonts w:eastAsia="Calibri"/>
          <w:b w:val="0"/>
        </w:rPr>
        <w:t xml:space="preserve"> оборудование</w:t>
      </w:r>
    </w:p>
    <w:p w:rsidR="00A04C71" w:rsidRPr="00FA4882" w:rsidRDefault="00A04C71" w:rsidP="009054E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 w:rsidRPr="00FA4882">
        <w:rPr>
          <w:rStyle w:val="a4"/>
          <w:rFonts w:eastAsia="Calibri"/>
          <w:b w:val="0"/>
        </w:rPr>
        <w:t>Учебно-методическое обеспечение литературой</w:t>
      </w:r>
    </w:p>
    <w:p w:rsidR="00A04C71" w:rsidRPr="00FA4882" w:rsidRDefault="00FA4882" w:rsidP="009054E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 w:rsidRPr="00FA4882">
        <w:rPr>
          <w:rStyle w:val="a4"/>
          <w:rFonts w:eastAsia="Calibri"/>
          <w:b w:val="0"/>
        </w:rPr>
        <w:t>Сотрудничество с Сумским лесничеством</w:t>
      </w:r>
    </w:p>
    <w:p w:rsidR="00A04C71" w:rsidRPr="00FA4882" w:rsidRDefault="00FA4882" w:rsidP="009054E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 w:rsidRPr="00FA4882">
        <w:rPr>
          <w:rStyle w:val="a4"/>
          <w:rFonts w:eastAsia="Calibri"/>
          <w:b w:val="0"/>
        </w:rPr>
        <w:t>Наличие программы «Экологическое воспитание школьников</w:t>
      </w:r>
      <w:r w:rsidR="00A04C71" w:rsidRPr="00FA4882">
        <w:rPr>
          <w:rStyle w:val="a4"/>
          <w:rFonts w:eastAsia="Calibri"/>
          <w:b w:val="0"/>
        </w:rPr>
        <w:t>»</w:t>
      </w:r>
    </w:p>
    <w:p w:rsidR="00A04C71" w:rsidRPr="00FA4882" w:rsidRDefault="00A04C71" w:rsidP="009054E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 w:rsidRPr="00FA4882">
        <w:rPr>
          <w:rStyle w:val="a4"/>
          <w:rFonts w:eastAsia="Calibri"/>
          <w:b w:val="0"/>
        </w:rPr>
        <w:t>Спортивные сооруже</w:t>
      </w:r>
      <w:r w:rsidR="00FA4882" w:rsidRPr="00FA4882">
        <w:rPr>
          <w:rStyle w:val="a4"/>
          <w:rFonts w:eastAsia="Calibri"/>
          <w:b w:val="0"/>
        </w:rPr>
        <w:t xml:space="preserve">ния и наличие экологической тропы </w:t>
      </w:r>
      <w:r w:rsidRPr="00FA4882">
        <w:rPr>
          <w:rStyle w:val="a4"/>
          <w:rFonts w:eastAsia="Calibri"/>
          <w:b w:val="0"/>
        </w:rPr>
        <w:t xml:space="preserve"> на территории школы</w:t>
      </w:r>
    </w:p>
    <w:p w:rsidR="00A04C71" w:rsidRPr="00FA4882" w:rsidRDefault="00A04C71" w:rsidP="009054E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 w:rsidRPr="00FA4882">
        <w:rPr>
          <w:rStyle w:val="a4"/>
          <w:rFonts w:eastAsia="Calibri"/>
          <w:b w:val="0"/>
        </w:rPr>
        <w:t>Наличие собственных методических практик и разработок, исследовательских работ учащихся</w:t>
      </w:r>
    </w:p>
    <w:p w:rsidR="00A04C71" w:rsidRPr="00FA4882" w:rsidRDefault="00A04C71" w:rsidP="009054E7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Style w:val="a4"/>
          <w:rFonts w:eastAsia="Calibri"/>
          <w:b w:val="0"/>
        </w:rPr>
      </w:pPr>
      <w:r w:rsidRPr="00FA4882">
        <w:rPr>
          <w:rStyle w:val="a4"/>
          <w:rFonts w:eastAsia="Calibri"/>
          <w:b w:val="0"/>
        </w:rPr>
        <w:t xml:space="preserve">Наличие межпредметного сотрудничества </w:t>
      </w:r>
    </w:p>
    <w:p w:rsidR="00A04C71" w:rsidRPr="00FA4882" w:rsidRDefault="00A04C71" w:rsidP="009054E7">
      <w:pPr>
        <w:pStyle w:val="a3"/>
        <w:spacing w:before="0" w:beforeAutospacing="0" w:after="0" w:afterAutospacing="0"/>
        <w:jc w:val="both"/>
        <w:rPr>
          <w:rStyle w:val="a4"/>
          <w:rFonts w:eastAsia="Calibri"/>
          <w:b w:val="0"/>
        </w:rPr>
      </w:pPr>
    </w:p>
    <w:p w:rsidR="00A04C71" w:rsidRPr="00FA4882" w:rsidRDefault="00A04C71" w:rsidP="00A04C71">
      <w:pPr>
        <w:pStyle w:val="a3"/>
        <w:spacing w:before="0" w:beforeAutospacing="0" w:after="0" w:afterAutospacing="0"/>
        <w:ind w:left="1080"/>
        <w:rPr>
          <w:rStyle w:val="a4"/>
          <w:rFonts w:eastAsia="Calibri"/>
          <w:b w:val="0"/>
        </w:rPr>
      </w:pPr>
    </w:p>
    <w:p w:rsidR="00A04C71" w:rsidRPr="00FA4882" w:rsidRDefault="00A04C71" w:rsidP="00A04C71">
      <w:pPr>
        <w:pStyle w:val="a3"/>
        <w:spacing w:before="0" w:beforeAutospacing="0" w:after="0" w:afterAutospacing="0"/>
        <w:ind w:left="1080"/>
        <w:rPr>
          <w:rStyle w:val="a4"/>
          <w:rFonts w:eastAsia="Calibri"/>
          <w:b w:val="0"/>
        </w:rPr>
      </w:pPr>
    </w:p>
    <w:p w:rsidR="00A04C71" w:rsidRPr="00FA4882" w:rsidRDefault="00A04C71" w:rsidP="00A04C71">
      <w:pPr>
        <w:pStyle w:val="a3"/>
        <w:spacing w:before="0" w:beforeAutospacing="0" w:after="0" w:afterAutospacing="0"/>
        <w:ind w:left="1080"/>
        <w:rPr>
          <w:rStyle w:val="a4"/>
          <w:rFonts w:eastAsia="Calibri"/>
          <w:b w:val="0"/>
        </w:rPr>
      </w:pPr>
    </w:p>
    <w:p w:rsidR="00A02CBA" w:rsidRPr="00FA4882" w:rsidRDefault="00A02CBA" w:rsidP="00B9559B">
      <w:pPr>
        <w:pStyle w:val="a3"/>
        <w:spacing w:before="0" w:beforeAutospacing="0" w:after="0" w:afterAutospacing="0"/>
        <w:jc w:val="both"/>
      </w:pPr>
    </w:p>
    <w:p w:rsidR="00A02CBA" w:rsidRPr="00FA4882" w:rsidRDefault="00A02CBA" w:rsidP="00B9559B">
      <w:pPr>
        <w:pStyle w:val="a3"/>
        <w:spacing w:before="0" w:beforeAutospacing="0" w:after="0" w:afterAutospacing="0"/>
        <w:jc w:val="both"/>
      </w:pPr>
    </w:p>
    <w:p w:rsidR="00A02CBA" w:rsidRDefault="00A02CBA" w:rsidP="00B9559B">
      <w:pPr>
        <w:pStyle w:val="a3"/>
        <w:spacing w:before="0" w:beforeAutospacing="0" w:after="0" w:afterAutospacing="0"/>
        <w:jc w:val="both"/>
      </w:pPr>
    </w:p>
    <w:p w:rsidR="00262958" w:rsidRDefault="00262958" w:rsidP="00B9559B">
      <w:pPr>
        <w:pStyle w:val="a3"/>
        <w:spacing w:before="0" w:beforeAutospacing="0" w:after="0" w:afterAutospacing="0"/>
        <w:jc w:val="both"/>
      </w:pPr>
    </w:p>
    <w:p w:rsidR="00262958" w:rsidRDefault="00262958" w:rsidP="00B9559B">
      <w:pPr>
        <w:pStyle w:val="a3"/>
        <w:spacing w:before="0" w:beforeAutospacing="0" w:after="0" w:afterAutospacing="0"/>
        <w:jc w:val="both"/>
      </w:pPr>
    </w:p>
    <w:p w:rsidR="00262958" w:rsidRDefault="00262958" w:rsidP="00B9559B">
      <w:pPr>
        <w:pStyle w:val="a3"/>
        <w:spacing w:before="0" w:beforeAutospacing="0" w:after="0" w:afterAutospacing="0"/>
        <w:jc w:val="both"/>
      </w:pPr>
    </w:p>
    <w:p w:rsidR="00262958" w:rsidRPr="00FA4882" w:rsidRDefault="00262958" w:rsidP="00B9559B">
      <w:pPr>
        <w:pStyle w:val="a3"/>
        <w:spacing w:before="0" w:beforeAutospacing="0" w:after="0" w:afterAutospacing="0"/>
        <w:jc w:val="both"/>
      </w:pPr>
    </w:p>
    <w:p w:rsidR="00A02CBA" w:rsidRPr="00FA4882" w:rsidRDefault="00A02CBA" w:rsidP="00B9559B">
      <w:pPr>
        <w:pStyle w:val="a3"/>
        <w:spacing w:before="0" w:beforeAutospacing="0" w:after="0" w:afterAutospacing="0"/>
        <w:jc w:val="both"/>
      </w:pPr>
    </w:p>
    <w:p w:rsidR="00A02CBA" w:rsidRPr="00FA4882" w:rsidRDefault="00A02CBA" w:rsidP="00B9559B">
      <w:pPr>
        <w:pStyle w:val="a3"/>
        <w:spacing w:before="0" w:beforeAutospacing="0" w:after="0" w:afterAutospacing="0"/>
        <w:jc w:val="both"/>
      </w:pPr>
    </w:p>
    <w:p w:rsidR="00A02CBA" w:rsidRPr="00FA4882" w:rsidRDefault="00A02CBA" w:rsidP="00B9559B">
      <w:pPr>
        <w:pStyle w:val="a3"/>
        <w:spacing w:before="0" w:beforeAutospacing="0" w:after="0" w:afterAutospacing="0"/>
        <w:jc w:val="both"/>
      </w:pPr>
    </w:p>
    <w:p w:rsidR="00A02CBA" w:rsidRDefault="00A02CBA" w:rsidP="00B9559B">
      <w:pPr>
        <w:pStyle w:val="a3"/>
        <w:spacing w:before="0" w:beforeAutospacing="0" w:after="0" w:afterAutospacing="0"/>
        <w:jc w:val="both"/>
      </w:pPr>
    </w:p>
    <w:p w:rsidR="00501C0A" w:rsidRDefault="00501C0A" w:rsidP="00B9559B">
      <w:pPr>
        <w:pStyle w:val="a3"/>
        <w:spacing w:before="0" w:beforeAutospacing="0" w:after="0" w:afterAutospacing="0"/>
        <w:jc w:val="both"/>
      </w:pPr>
    </w:p>
    <w:p w:rsidR="00501C0A" w:rsidRDefault="00501C0A" w:rsidP="00B9559B">
      <w:pPr>
        <w:pStyle w:val="a3"/>
        <w:spacing w:before="0" w:beforeAutospacing="0" w:after="0" w:afterAutospacing="0"/>
        <w:jc w:val="both"/>
      </w:pPr>
    </w:p>
    <w:p w:rsidR="00501C0A" w:rsidRDefault="00501C0A" w:rsidP="00B9559B">
      <w:pPr>
        <w:pStyle w:val="a3"/>
        <w:spacing w:before="0" w:beforeAutospacing="0" w:after="0" w:afterAutospacing="0"/>
        <w:jc w:val="both"/>
      </w:pPr>
    </w:p>
    <w:p w:rsidR="00A02CBA" w:rsidRPr="00FA4882" w:rsidRDefault="00A02CBA" w:rsidP="00B9559B">
      <w:pPr>
        <w:pStyle w:val="a3"/>
        <w:spacing w:before="0" w:beforeAutospacing="0" w:after="0" w:afterAutospacing="0"/>
        <w:jc w:val="both"/>
      </w:pPr>
    </w:p>
    <w:p w:rsidR="00A02CBA" w:rsidRPr="00FA4882" w:rsidRDefault="00A02CBA" w:rsidP="00B9559B">
      <w:pPr>
        <w:pStyle w:val="a3"/>
        <w:spacing w:before="0" w:beforeAutospacing="0" w:after="0" w:afterAutospacing="0"/>
        <w:jc w:val="both"/>
      </w:pPr>
    </w:p>
    <w:p w:rsidR="00A02CBA" w:rsidRPr="00FA4882" w:rsidRDefault="00A02CBA" w:rsidP="00B9559B">
      <w:pPr>
        <w:pStyle w:val="a3"/>
        <w:spacing w:before="0" w:beforeAutospacing="0" w:after="0" w:afterAutospacing="0"/>
        <w:jc w:val="both"/>
      </w:pPr>
    </w:p>
    <w:p w:rsidR="00382E09" w:rsidRPr="00B0181C" w:rsidRDefault="00B9559B" w:rsidP="00B01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1C">
        <w:rPr>
          <w:rFonts w:ascii="Times New Roman" w:hAnsi="Times New Roman" w:cs="Times New Roman"/>
          <w:b/>
          <w:sz w:val="28"/>
          <w:szCs w:val="28"/>
        </w:rPr>
        <w:t> </w:t>
      </w:r>
      <w:r w:rsidR="00382E09" w:rsidRPr="00B0181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5788" w:rsidRDefault="00945788" w:rsidP="00382E09">
      <w:pPr>
        <w:pStyle w:val="a5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Безруких М. М., Макеева А. Т., Филиппова Т. А.Разговор о здоровье и правильном   питании. Методическое </w:t>
      </w:r>
      <w:r w:rsidR="006456D5">
        <w:rPr>
          <w:rFonts w:ascii="Times New Roman" w:hAnsi="Times New Roman"/>
        </w:rPr>
        <w:t>пособие для учителя. Образовательная программа.</w:t>
      </w:r>
      <w:r>
        <w:rPr>
          <w:rFonts w:ascii="Times New Roman" w:hAnsi="Times New Roman"/>
        </w:rPr>
        <w:t xml:space="preserve"> </w:t>
      </w:r>
    </w:p>
    <w:p w:rsidR="00382E09" w:rsidRPr="00FA4882" w:rsidRDefault="00382E09" w:rsidP="00382E09">
      <w:pPr>
        <w:pStyle w:val="a5"/>
        <w:numPr>
          <w:ilvl w:val="0"/>
          <w:numId w:val="18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Дзятковская Е. Н. Ключевые противоречия экологического сознания как критерий отбора содержания экологического образования. //Экологическое образование - № 2, 2010 – с. 24 – 30</w:t>
      </w:r>
    </w:p>
    <w:p w:rsidR="00382E09" w:rsidRPr="00FA4882" w:rsidRDefault="00382E09" w:rsidP="00382E09">
      <w:pPr>
        <w:pStyle w:val="a5"/>
        <w:numPr>
          <w:ilvl w:val="0"/>
          <w:numId w:val="18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Дзятковская Е. Н., Захлебный А. Н.  Государственный образовательный стандарт: новая функция экологического образования. //Экологическое образование. - № 4, 2009  – с. 6 - 10</w:t>
      </w:r>
    </w:p>
    <w:p w:rsidR="00382E09" w:rsidRPr="00FA4882" w:rsidRDefault="00382E09" w:rsidP="00382E09">
      <w:pPr>
        <w:pStyle w:val="a5"/>
        <w:numPr>
          <w:ilvl w:val="0"/>
          <w:numId w:val="18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Моисеев Н. Н. Экология, нравственность и политика.//Вопросы философии. - № 5, 1989 – с. 3-25.</w:t>
      </w:r>
    </w:p>
    <w:p w:rsidR="00382E09" w:rsidRPr="00FA4882" w:rsidRDefault="00382E09" w:rsidP="00382E09">
      <w:pPr>
        <w:pStyle w:val="a5"/>
        <w:numPr>
          <w:ilvl w:val="0"/>
          <w:numId w:val="18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Моисеев Н. Н. Экология в современном мире //</w:t>
      </w:r>
      <w:bookmarkStart w:id="0" w:name="_GoBack"/>
      <w:bookmarkEnd w:id="0"/>
      <w:r w:rsidRPr="00FA4882">
        <w:rPr>
          <w:rFonts w:ascii="Times New Roman" w:hAnsi="Times New Roman"/>
        </w:rPr>
        <w:t>Энергия: экономика, техника, экология -№ 6, 1996 – с. 8-18.</w:t>
      </w:r>
    </w:p>
    <w:p w:rsidR="00382E09" w:rsidRPr="00FA4882" w:rsidRDefault="00382E09" w:rsidP="00382E09">
      <w:pPr>
        <w:pStyle w:val="a5"/>
        <w:numPr>
          <w:ilvl w:val="0"/>
          <w:numId w:val="18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О проекте закона об образовании и его экологизации. //Экологическое образование - №1, 2011 – с. 1- 15</w:t>
      </w:r>
    </w:p>
    <w:p w:rsidR="00382E09" w:rsidRPr="00FA4882" w:rsidRDefault="00382E09" w:rsidP="00382E09">
      <w:pPr>
        <w:pStyle w:val="a5"/>
        <w:numPr>
          <w:ilvl w:val="0"/>
          <w:numId w:val="18"/>
        </w:numPr>
        <w:jc w:val="both"/>
        <w:rPr>
          <w:rFonts w:ascii="Times New Roman" w:hAnsi="Times New Roman"/>
        </w:rPr>
      </w:pPr>
      <w:r w:rsidRPr="00FA4882">
        <w:rPr>
          <w:rFonts w:ascii="Times New Roman" w:hAnsi="Times New Roman"/>
        </w:rPr>
        <w:t>О Концепции общего экологического образования для устойчивого развития (2010). //Экологическое образование. - №4, 2010  – с. 3 – 8.</w:t>
      </w:r>
    </w:p>
    <w:p w:rsidR="00382E09" w:rsidRDefault="00382E09" w:rsidP="00382E09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FA4882">
        <w:rPr>
          <w:rFonts w:ascii="Times New Roman" w:hAnsi="Times New Roman"/>
        </w:rPr>
        <w:t>Реймерс Н. Ф. Начала экологических знаний. Учебное пособие. – М.: Изд-во МНЭПУ, 1993  – 262 с.</w:t>
      </w:r>
    </w:p>
    <w:p w:rsidR="00945788" w:rsidRPr="00FA4882" w:rsidRDefault="00945788" w:rsidP="00382E09">
      <w:pPr>
        <w:pStyle w:val="a5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Рыжова Н. А. Экологический проект «Моё дерево».  Карапуз-дидактика, ТЦ «Сфера»</w:t>
      </w:r>
    </w:p>
    <w:p w:rsidR="00382E09" w:rsidRPr="00FA4882" w:rsidRDefault="00382E09" w:rsidP="00382E09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FA4882">
        <w:rPr>
          <w:rFonts w:ascii="Times New Roman" w:hAnsi="Times New Roman"/>
        </w:rPr>
        <w:t>Экологический энциклопедический словарь. – М.: Издательский дом «Ноосфера», 1999 – 158  с.</w:t>
      </w:r>
    </w:p>
    <w:p w:rsidR="00382E09" w:rsidRPr="00FA4882" w:rsidRDefault="00382E09" w:rsidP="00382E09">
      <w:pPr>
        <w:pStyle w:val="a3"/>
        <w:spacing w:before="0" w:beforeAutospacing="0" w:after="0" w:afterAutospacing="0" w:line="20" w:lineRule="atLeast"/>
      </w:pPr>
    </w:p>
    <w:p w:rsidR="00B9559B" w:rsidRPr="00FA4882" w:rsidRDefault="00B9559B" w:rsidP="00B9559B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B9559B" w:rsidRPr="00FA4882" w:rsidRDefault="00B9559B" w:rsidP="00B9559B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> </w:t>
      </w:r>
    </w:p>
    <w:p w:rsidR="00B9559B" w:rsidRPr="00FA4882" w:rsidRDefault="00B9559B" w:rsidP="00B9559B">
      <w:pPr>
        <w:rPr>
          <w:rFonts w:ascii="Times New Roman" w:hAnsi="Times New Roman" w:cs="Times New Roman"/>
          <w:sz w:val="24"/>
          <w:szCs w:val="24"/>
        </w:rPr>
      </w:pPr>
    </w:p>
    <w:p w:rsidR="00B9559B" w:rsidRPr="00FA4882" w:rsidRDefault="00B9559B" w:rsidP="00B9559B">
      <w:pPr>
        <w:rPr>
          <w:rFonts w:ascii="Times New Roman" w:hAnsi="Times New Roman" w:cs="Times New Roman"/>
          <w:sz w:val="24"/>
          <w:szCs w:val="24"/>
        </w:rPr>
      </w:pPr>
    </w:p>
    <w:p w:rsidR="00B9559B" w:rsidRPr="00FA4882" w:rsidRDefault="00B9559B" w:rsidP="00B9559B">
      <w:pPr>
        <w:jc w:val="both"/>
        <w:rPr>
          <w:rFonts w:ascii="Times New Roman" w:hAnsi="Times New Roman" w:cs="Times New Roman"/>
          <w:sz w:val="24"/>
          <w:szCs w:val="24"/>
        </w:rPr>
      </w:pPr>
      <w:r w:rsidRPr="00FA4882">
        <w:rPr>
          <w:rFonts w:ascii="Times New Roman" w:hAnsi="Times New Roman" w:cs="Times New Roman"/>
          <w:sz w:val="24"/>
          <w:szCs w:val="24"/>
        </w:rPr>
        <w:t> </w:t>
      </w:r>
    </w:p>
    <w:p w:rsidR="00B9559B" w:rsidRPr="00FA4882" w:rsidRDefault="00B9559B" w:rsidP="00B9559B">
      <w:pPr>
        <w:rPr>
          <w:rFonts w:ascii="Times New Roman" w:hAnsi="Times New Roman" w:cs="Times New Roman"/>
          <w:sz w:val="24"/>
          <w:szCs w:val="24"/>
        </w:rPr>
      </w:pPr>
    </w:p>
    <w:p w:rsidR="00B9559B" w:rsidRPr="00FA4882" w:rsidRDefault="00B9559B" w:rsidP="00B9559B">
      <w:pPr>
        <w:rPr>
          <w:rFonts w:ascii="Times New Roman" w:hAnsi="Times New Roman" w:cs="Times New Roman"/>
          <w:sz w:val="24"/>
          <w:szCs w:val="24"/>
        </w:rPr>
      </w:pPr>
    </w:p>
    <w:p w:rsidR="00B9559B" w:rsidRPr="00FA4882" w:rsidRDefault="00B9559B" w:rsidP="00B9559B">
      <w:pPr>
        <w:rPr>
          <w:rFonts w:ascii="Times New Roman" w:hAnsi="Times New Roman" w:cs="Times New Roman"/>
          <w:sz w:val="24"/>
          <w:szCs w:val="24"/>
        </w:rPr>
      </w:pPr>
    </w:p>
    <w:p w:rsidR="00834B42" w:rsidRPr="00FA4882" w:rsidRDefault="00834B42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834B42" w:rsidRPr="00FA4882" w:rsidRDefault="00834B42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834B42" w:rsidRPr="00FA4882" w:rsidRDefault="00834B42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834B42" w:rsidRPr="00FA4882" w:rsidRDefault="00834B42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834B42" w:rsidRPr="00FA4882" w:rsidRDefault="00834B42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834B42" w:rsidRPr="00FA4882" w:rsidRDefault="00834B42" w:rsidP="009054E7">
      <w:pPr>
        <w:pStyle w:val="a3"/>
        <w:spacing w:before="0" w:beforeAutospacing="0" w:after="0" w:afterAutospacing="0"/>
        <w:rPr>
          <w:rStyle w:val="a4"/>
          <w:rFonts w:eastAsia="Calibri"/>
        </w:rPr>
      </w:pPr>
    </w:p>
    <w:p w:rsidR="00834B42" w:rsidRDefault="00834B42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3A09D0" w:rsidRPr="00FA4882" w:rsidRDefault="003A09D0" w:rsidP="00B0208A">
      <w:pPr>
        <w:pStyle w:val="a3"/>
        <w:spacing w:before="0" w:beforeAutospacing="0" w:after="0" w:afterAutospacing="0"/>
        <w:ind w:left="1080"/>
        <w:rPr>
          <w:rStyle w:val="a4"/>
          <w:rFonts w:eastAsia="Calibri"/>
        </w:rPr>
      </w:pPr>
    </w:p>
    <w:p w:rsidR="003A09D0" w:rsidRPr="006C7EFF" w:rsidRDefault="003A09D0" w:rsidP="003A09D0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  <w:r w:rsidRPr="006C7EFF">
        <w:rPr>
          <w:i/>
          <w:sz w:val="24"/>
          <w:szCs w:val="24"/>
        </w:rPr>
        <w:lastRenderedPageBreak/>
        <w:t>Муниципальное общеобразовательное учреждение</w:t>
      </w:r>
    </w:p>
    <w:p w:rsidR="003A09D0" w:rsidRPr="006C7EFF" w:rsidRDefault="003A09D0" w:rsidP="003A09D0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  <w:r w:rsidRPr="006C7EFF">
        <w:rPr>
          <w:i/>
          <w:sz w:val="24"/>
          <w:szCs w:val="24"/>
        </w:rPr>
        <w:t>Беломорского муниципального района</w:t>
      </w:r>
    </w:p>
    <w:p w:rsidR="003A09D0" w:rsidRPr="006C7EFF" w:rsidRDefault="003A09D0" w:rsidP="003A09D0">
      <w:pPr>
        <w:pStyle w:val="a7"/>
        <w:suppressAutoHyphens w:val="0"/>
        <w:ind w:left="-567" w:right="424"/>
        <w:jc w:val="center"/>
        <w:rPr>
          <w:i/>
          <w:sz w:val="24"/>
          <w:szCs w:val="24"/>
        </w:rPr>
      </w:pPr>
      <w:r w:rsidRPr="006C7EFF">
        <w:rPr>
          <w:i/>
          <w:sz w:val="24"/>
          <w:szCs w:val="24"/>
        </w:rPr>
        <w:t>«Сумпосадская средняя общеобразовательная школа»</w:t>
      </w: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9F4AC6" w:rsidRDefault="009054E7" w:rsidP="00905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4E7" w:rsidRPr="00A530D8" w:rsidRDefault="009054E7" w:rsidP="00905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530D8">
        <w:rPr>
          <w:rFonts w:ascii="Times New Roman" w:eastAsia="Calibri" w:hAnsi="Times New Roman" w:cs="Times New Roman"/>
          <w:b/>
          <w:sz w:val="48"/>
          <w:szCs w:val="48"/>
        </w:rPr>
        <w:t>Паспорт</w:t>
      </w:r>
    </w:p>
    <w:p w:rsidR="009054E7" w:rsidRPr="00A530D8" w:rsidRDefault="009054E7" w:rsidP="00905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0D8">
        <w:rPr>
          <w:rFonts w:ascii="Times New Roman" w:eastAsia="Calibri" w:hAnsi="Times New Roman" w:cs="Times New Roman"/>
          <w:b/>
          <w:sz w:val="48"/>
          <w:szCs w:val="48"/>
        </w:rPr>
        <w:t>на учебную экологическую тропу</w:t>
      </w:r>
    </w:p>
    <w:p w:rsidR="009054E7" w:rsidRDefault="009054E7" w:rsidP="00905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 В гармонии с природой»</w:t>
      </w:r>
    </w:p>
    <w:p w:rsidR="009054E7" w:rsidRDefault="009054E7" w:rsidP="00905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«Тропа наших открытий»</w:t>
      </w:r>
    </w:p>
    <w:p w:rsidR="009054E7" w:rsidRPr="00835385" w:rsidRDefault="009054E7" w:rsidP="00905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«Природа – наш дом»</w:t>
      </w:r>
    </w:p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Default="009054E7" w:rsidP="009054E7"/>
    <w:p w:rsidR="009054E7" w:rsidRPr="00A530D8" w:rsidRDefault="009054E7" w:rsidP="00905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0D8">
        <w:rPr>
          <w:rFonts w:ascii="Times New Roman" w:hAnsi="Times New Roman" w:cs="Times New Roman"/>
          <w:b/>
          <w:sz w:val="32"/>
          <w:szCs w:val="32"/>
        </w:rPr>
        <w:t>с. Сумский Посад</w:t>
      </w:r>
    </w:p>
    <w:p w:rsidR="009054E7" w:rsidRDefault="009054E7" w:rsidP="00905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0D8">
        <w:rPr>
          <w:rFonts w:ascii="Times New Roman" w:hAnsi="Times New Roman" w:cs="Times New Roman"/>
          <w:b/>
          <w:sz w:val="32"/>
          <w:szCs w:val="32"/>
        </w:rPr>
        <w:t>2016</w:t>
      </w:r>
    </w:p>
    <w:p w:rsidR="003A09D0" w:rsidRPr="00A530D8" w:rsidRDefault="003A09D0" w:rsidP="00905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4E7" w:rsidRPr="009054E7" w:rsidRDefault="009054E7" w:rsidP="00905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E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54E7">
        <w:rPr>
          <w:rFonts w:ascii="Times New Roman" w:hAnsi="Times New Roman" w:cs="Times New Roman"/>
          <w:sz w:val="24"/>
          <w:szCs w:val="24"/>
        </w:rPr>
        <w:t xml:space="preserve"> История организации познавательных маршрутов в природе насчитывает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уже более полувека. Как правило, эти маршруты прокладываются по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 xml:space="preserve">интересным,  а нередко и уникальным уголкам природы. 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4E7">
        <w:rPr>
          <w:rFonts w:ascii="Times New Roman" w:hAnsi="Times New Roman" w:cs="Times New Roman"/>
          <w:sz w:val="24"/>
          <w:szCs w:val="24"/>
        </w:rPr>
        <w:t xml:space="preserve">Учебная экологическая  тропа  -  это  маршрут  на  местности,  специально  оборудованный  для целей  экологического  образования  и  воспитания.  Во  время  движения  по  экологической тропе посетители получают информацию об  экологических системах, природных объектах, процессах  и  явлениях.  Экскурсия  по  экотропе  сочетает  в  себе  познание,  отдых  и наслаждение  красотой  природы,  благодаря  чему  эффект  восприятия  информации усиливается мощным  зарядом положительных  эмоций.  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Функции  экотропы  не  ограничиваются  предоставлением  природоведческих  и краеведческих  знаний,  ее  основное  назначение  –  воспитание  культуры  поведения  людей  в природе,  формирование  экологического  мировоззрения.  Основной  принцип  экологических экскурсий можно сформулировать так: «Мы изучаем природу; природа учит нас».  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54E7">
        <w:rPr>
          <w:rFonts w:ascii="Times New Roman" w:hAnsi="Times New Roman" w:cs="Times New Roman"/>
          <w:sz w:val="24"/>
          <w:szCs w:val="24"/>
        </w:rPr>
        <w:t>Экологическая тропа –  это учебно-просветительный “кабинет” в природных условиях.  Этим и определяется ряд требований к ее организации:  выбору маршрута и его протяженности, составу экскурсионных объектов и т. д.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  Учащиеся на данной тропе овладевают частью учебно-программного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>содержания,  а именно:  изучение объектов и явлений природы, отрабатывают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приемы и навыки по уходу за растениями и работой с инструктивными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 xml:space="preserve">карточками и определителями. 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  Учебная экологическая тропа рассчитана преимущественно на организованное прохождение.   При выборе маршрута учитывается доступность и эмоциональная насыщенность, и информационная емкость. 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  Продолжительность экскурсии от 45минут  до 1  часа в зависимости от возраста учащихся,  посещающих экологическую тропу.  При выборе объектов необходимо стремиться  к тому,  чтобы они были не только уникальными,  но и типичными для местной природы и информационно содержательными.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  Тематика экскурсий,  проводимых на экологической тропе, различна  и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зависит от целей работы и возрастного состава детей.</w:t>
      </w: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p w:rsid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p w:rsidR="003A09D0" w:rsidRDefault="003A09D0" w:rsidP="009054E7">
      <w:pPr>
        <w:spacing w:line="240" w:lineRule="auto"/>
        <w:jc w:val="both"/>
        <w:rPr>
          <w:sz w:val="24"/>
          <w:szCs w:val="24"/>
        </w:rPr>
      </w:pPr>
    </w:p>
    <w:p w:rsidR="003A09D0" w:rsidRDefault="003A09D0" w:rsidP="009054E7">
      <w:pPr>
        <w:spacing w:line="240" w:lineRule="auto"/>
        <w:jc w:val="both"/>
        <w:rPr>
          <w:sz w:val="24"/>
          <w:szCs w:val="24"/>
        </w:rPr>
      </w:pPr>
    </w:p>
    <w:p w:rsidR="003A09D0" w:rsidRDefault="003A09D0" w:rsidP="009054E7">
      <w:pPr>
        <w:spacing w:line="240" w:lineRule="auto"/>
        <w:jc w:val="both"/>
        <w:rPr>
          <w:sz w:val="24"/>
          <w:szCs w:val="24"/>
        </w:rPr>
      </w:pPr>
    </w:p>
    <w:p w:rsidR="003A09D0" w:rsidRDefault="003A09D0" w:rsidP="009054E7">
      <w:pPr>
        <w:spacing w:line="240" w:lineRule="auto"/>
        <w:jc w:val="both"/>
        <w:rPr>
          <w:sz w:val="24"/>
          <w:szCs w:val="24"/>
        </w:rPr>
      </w:pPr>
    </w:p>
    <w:p w:rsidR="003A09D0" w:rsidRDefault="003A09D0" w:rsidP="009054E7">
      <w:pPr>
        <w:spacing w:line="240" w:lineRule="auto"/>
        <w:jc w:val="both"/>
        <w:rPr>
          <w:sz w:val="24"/>
          <w:szCs w:val="24"/>
        </w:rPr>
      </w:pPr>
    </w:p>
    <w:p w:rsidR="003A09D0" w:rsidRPr="009054E7" w:rsidRDefault="003A09D0" w:rsidP="009054E7">
      <w:pPr>
        <w:spacing w:line="240" w:lineRule="auto"/>
        <w:jc w:val="both"/>
        <w:rPr>
          <w:sz w:val="24"/>
          <w:szCs w:val="24"/>
        </w:rPr>
      </w:pPr>
    </w:p>
    <w:p w:rsidR="009054E7" w:rsidRPr="009054E7" w:rsidRDefault="009054E7" w:rsidP="003A0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sz w:val="24"/>
          <w:szCs w:val="24"/>
        </w:rPr>
        <w:t xml:space="preserve">      </w:t>
      </w:r>
      <w:r w:rsidR="003A09D0">
        <w:rPr>
          <w:sz w:val="24"/>
          <w:szCs w:val="24"/>
        </w:rPr>
        <w:t xml:space="preserve">  </w:t>
      </w:r>
      <w:r w:rsidRPr="009054E7">
        <w:rPr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Вряд ли найдется на Земле человек, который скажет о себе: «Я не люблю природу». На словах природу любят все. Но каждому понятно, что любовь проявляется, прежде всего, в желании защитить, сохранить. Тогда почему же, оказавшись наедине с природой, многие считают, что она ничья, относится к окружающему миру потребительски, часто не знают, как вести себя в лесу, на лугу?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</w:t>
      </w:r>
      <w:r w:rsidR="003A09D0">
        <w:rPr>
          <w:rFonts w:ascii="Times New Roman" w:hAnsi="Times New Roman" w:cs="Times New Roman"/>
          <w:sz w:val="24"/>
          <w:szCs w:val="24"/>
        </w:rPr>
        <w:t xml:space="preserve">    </w:t>
      </w:r>
      <w:r w:rsidRPr="009054E7">
        <w:rPr>
          <w:rFonts w:ascii="Times New Roman" w:hAnsi="Times New Roman" w:cs="Times New Roman"/>
          <w:sz w:val="24"/>
          <w:szCs w:val="24"/>
        </w:rPr>
        <w:t>Некоторые думают, что вреда не будет, если собрать охапку цветов, поймать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птенца. А это совсем не так. Каждый человек должен войти в природу другом.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Учитывая,  что государство одним из приоритетных направлений ставит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>вопрос об охране окружающей среды, экологическая грамотность, бережное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и любовное отношение к природе стали аналогом выживания человека на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нашей планете.  В современных условиях,  проблема экологического воспитания приобретает особую остроту и актуальность.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Таким образом,  экологическое образование -  актуальная и главная задача.</w:t>
      </w:r>
    </w:p>
    <w:p w:rsidR="009054E7" w:rsidRPr="003A09D0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Экологическое образование начинается со знакомства с объектами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ближайшего окружения,  с которыми ребенок сталкивается каждый день.  Это деревья, травы, насекомые, птицы и т.д.</w:t>
      </w:r>
      <w:r w:rsidRPr="009054E7">
        <w:rPr>
          <w:sz w:val="24"/>
          <w:szCs w:val="24"/>
        </w:rPr>
        <w:t xml:space="preserve"> 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sz w:val="24"/>
          <w:szCs w:val="24"/>
        </w:rPr>
        <w:t xml:space="preserve">         </w:t>
      </w:r>
      <w:r w:rsidRPr="009054E7">
        <w:rPr>
          <w:rFonts w:ascii="Times New Roman" w:hAnsi="Times New Roman" w:cs="Times New Roman"/>
          <w:sz w:val="24"/>
          <w:szCs w:val="24"/>
        </w:rPr>
        <w:t xml:space="preserve">Проводя наблюдения  на  экологической  тропе,  школьники  познают  родную  природу,  видят  ее красоту  и  ранимость,  начинают  понимать,  что  каждый  вид  является  важным  звеном экологической  системы.  Понимание  единства  всей  живой  и  неживой  природы  лежит  в основе  осознанного  экологически  правильного  поведения.  Участие  в  общей  работе  по созданию  и  благоустройству  экотропы  приучает  детей  к  труду,  развивает  у  них  чувство ответственности и бережное отношение к плодам своих и чужих рук.  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Огромную роль в экологическом образовании детей играет практическая,  исследовательская деятельность в природных условиях.  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Ведь в процессе детского исследования ребенок получает конкретные познавательные навыки:  учится наблюдать,  рассуждать,  планировать работу,  учится прогнозировать результат,  экспериментировать,  сравнивать,  анализировать, делать выводы и обобщения, словом,  развивает познавательные способности.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     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  <w:r w:rsidRPr="009054E7">
        <w:rPr>
          <w:sz w:val="24"/>
          <w:szCs w:val="24"/>
        </w:rPr>
        <w:t xml:space="preserve">   </w:t>
      </w: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>Цель:</w:t>
      </w:r>
      <w:r w:rsidRPr="009054E7">
        <w:rPr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создание условий для формирования  экологической культуры,  экологически грамотного поведения в природе,  гуманного отношения к живым объектам флоры и  фауны.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054E7">
        <w:rPr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 xml:space="preserve">изучить типичных представителей растительного и животного мира и способов  их  адаптации  к  условиям  обитания; </w:t>
      </w:r>
    </w:p>
    <w:p w:rsidR="009054E7" w:rsidRPr="009054E7" w:rsidRDefault="009054E7" w:rsidP="003A0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 xml:space="preserve"> </w:t>
      </w:r>
      <w:r w:rsidR="003A09D0">
        <w:rPr>
          <w:rFonts w:ascii="Times New Roman" w:hAnsi="Times New Roman" w:cs="Times New Roman"/>
          <w:sz w:val="24"/>
          <w:szCs w:val="24"/>
        </w:rPr>
        <w:t>-</w:t>
      </w:r>
      <w:r w:rsidRPr="009054E7">
        <w:rPr>
          <w:rFonts w:ascii="Times New Roman" w:hAnsi="Times New Roman" w:cs="Times New Roman"/>
          <w:sz w:val="24"/>
          <w:szCs w:val="24"/>
        </w:rPr>
        <w:t>сформировать универсальные учебные действия:  исследовательские,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информационные, коммуникативные;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054E7">
        <w:rPr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 xml:space="preserve">развить у детей внимание,  наблюдательность,  память,  аналитическое  мышление;  </w:t>
      </w:r>
    </w:p>
    <w:p w:rsidR="009054E7" w:rsidRPr="003A09D0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>- развить творческую и общественную активность обучающихся через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возможность личного участия в конкурсах и природоохранных акциях.</w:t>
      </w:r>
    </w:p>
    <w:p w:rsid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09D0" w:rsidRDefault="003A09D0" w:rsidP="009054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09D0" w:rsidRPr="009054E7" w:rsidRDefault="003A09D0" w:rsidP="009054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lastRenderedPageBreak/>
        <w:t>Паспорт на учебную экологическую тропу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 xml:space="preserve">Местонахождение: </w:t>
      </w:r>
      <w:r w:rsidRPr="009054E7">
        <w:rPr>
          <w:rFonts w:ascii="Times New Roman" w:hAnsi="Times New Roman" w:cs="Times New Roman"/>
          <w:sz w:val="24"/>
          <w:szCs w:val="24"/>
        </w:rPr>
        <w:t>пришкольный участок МОУ «Сумпосадская СОШ»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>Протяженность: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>Назначение экологической тропы:</w:t>
      </w:r>
      <w:r w:rsidRPr="009054E7">
        <w:rPr>
          <w:rFonts w:ascii="Times New Roman" w:hAnsi="Times New Roman" w:cs="Times New Roman"/>
          <w:sz w:val="24"/>
          <w:szCs w:val="24"/>
        </w:rPr>
        <w:t xml:space="preserve"> просвещение, обучение и воспитание по</w:t>
      </w:r>
      <w:r w:rsidR="003A09D0">
        <w:rPr>
          <w:rFonts w:ascii="Times New Roman" w:hAnsi="Times New Roman" w:cs="Times New Roman"/>
          <w:sz w:val="24"/>
          <w:szCs w:val="24"/>
        </w:rPr>
        <w:t xml:space="preserve"> </w:t>
      </w:r>
      <w:r w:rsidRPr="009054E7">
        <w:rPr>
          <w:rFonts w:ascii="Times New Roman" w:hAnsi="Times New Roman" w:cs="Times New Roman"/>
          <w:sz w:val="24"/>
          <w:szCs w:val="24"/>
        </w:rPr>
        <w:t>вопросам окружающей среды и эстетической культуры.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 xml:space="preserve">Режим использования: </w:t>
      </w:r>
      <w:r w:rsidRPr="009054E7">
        <w:rPr>
          <w:rFonts w:ascii="Times New Roman" w:hAnsi="Times New Roman" w:cs="Times New Roman"/>
          <w:sz w:val="24"/>
          <w:szCs w:val="24"/>
        </w:rPr>
        <w:t>в  течение  всего  года, во время  экскурсий по предметам: окружающий мир, география, экология, биология, ОБЖ;  в летний период -  во время работы пришкольного лагеря отдыха.</w:t>
      </w:r>
    </w:p>
    <w:p w:rsidR="009054E7" w:rsidRPr="009054E7" w:rsidRDefault="009054E7" w:rsidP="009054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 xml:space="preserve">Состояние учебной экологической тропы: </w:t>
      </w:r>
      <w:r w:rsidRPr="009054E7">
        <w:rPr>
          <w:rFonts w:ascii="Times New Roman" w:hAnsi="Times New Roman" w:cs="Times New Roman"/>
          <w:sz w:val="24"/>
          <w:szCs w:val="24"/>
        </w:rPr>
        <w:t>в стадии разработки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>Описание станций экологической тропы на маршруте,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E7">
        <w:rPr>
          <w:rFonts w:ascii="Times New Roman" w:hAnsi="Times New Roman" w:cs="Times New Roman"/>
          <w:b/>
          <w:sz w:val="24"/>
          <w:szCs w:val="24"/>
        </w:rPr>
        <w:t>экскурсионные объекты: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4E7">
        <w:rPr>
          <w:rFonts w:ascii="Times New Roman" w:hAnsi="Times New Roman" w:cs="Times New Roman"/>
          <w:sz w:val="24"/>
          <w:szCs w:val="24"/>
        </w:rPr>
        <w:t>Всего маршрут тропы включает 9 остановок: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 xml:space="preserve">остановка </w:t>
      </w:r>
      <w:r w:rsidRPr="009054E7">
        <w:rPr>
          <w:rFonts w:ascii="Times New Roman" w:hAnsi="Times New Roman"/>
        </w:rPr>
        <w:t xml:space="preserve">-  </w:t>
      </w:r>
      <w:r w:rsidRPr="009054E7">
        <w:rPr>
          <w:rFonts w:ascii="Times New Roman" w:hAnsi="Times New Roman"/>
          <w:b/>
        </w:rPr>
        <w:t>«Зеленый класс».</w:t>
      </w:r>
      <w:r w:rsidRPr="009054E7">
        <w:rPr>
          <w:rFonts w:ascii="Times New Roman" w:hAnsi="Times New Roman"/>
        </w:rPr>
        <w:t xml:space="preserve"> Начало тропы. Здесь проводится вводная беседа. Экскурсанты знакомятся с целями и задачами экскурсии, техникой безопасности и правилами поведения в природе.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>остановка – «Белая береза»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>остановка – «Птичья столовая»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>остановка – «Кустарники»</w:t>
      </w:r>
      <w:r w:rsidRPr="009054E7">
        <w:rPr>
          <w:rFonts w:ascii="Times New Roman" w:eastAsia="Times New Roman" w:hAnsi="Times New Roman"/>
          <w:color w:val="000000"/>
        </w:rPr>
        <w:t>. Знакомство с многообразием древесных и кустарниковых пород.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>остановка – «Птичий городок»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 xml:space="preserve">остановка – «Дендрологическая». </w:t>
      </w:r>
      <w:r w:rsidRPr="009054E7">
        <w:rPr>
          <w:rFonts w:ascii="Times New Roman" w:hAnsi="Times New Roman"/>
        </w:rPr>
        <w:t>Изучение пород деревьев, строения древесины, определение древесной породы.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>остановка – «Красная книга»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 xml:space="preserve">остановка – «Цветочная азбука». </w:t>
      </w:r>
      <w:r w:rsidRPr="009054E7">
        <w:rPr>
          <w:rFonts w:ascii="Times New Roman" w:hAnsi="Times New Roman"/>
        </w:rPr>
        <w:t>Ознакомление учащихся с цветочно-декоративными растениями, используемыми для оформления цветников и клумб.</w:t>
      </w:r>
      <w:r w:rsidRPr="009054E7">
        <w:rPr>
          <w:rFonts w:ascii="Times New Roman" w:eastAsia="Times New Roman" w:hAnsi="Times New Roman"/>
          <w:color w:val="000000"/>
        </w:rPr>
        <w:t xml:space="preserve"> Беседа о многообразии цветковых растений, особенностях внешнего строения, систематикой.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>остановка -  «Игровая»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rPr>
          <w:rFonts w:ascii="Times New Roman" w:hAnsi="Times New Roman"/>
        </w:rPr>
      </w:pPr>
      <w:r w:rsidRPr="009054E7">
        <w:rPr>
          <w:rFonts w:ascii="Times New Roman" w:hAnsi="Times New Roman"/>
          <w:b/>
        </w:rPr>
        <w:t>остановка – «Метеостанция»</w:t>
      </w:r>
    </w:p>
    <w:p w:rsidR="009054E7" w:rsidRPr="009054E7" w:rsidRDefault="009054E7" w:rsidP="009054E7">
      <w:pPr>
        <w:pStyle w:val="a5"/>
        <w:numPr>
          <w:ilvl w:val="0"/>
          <w:numId w:val="22"/>
        </w:numPr>
        <w:ind w:left="0"/>
        <w:jc w:val="both"/>
        <w:textAlignment w:val="baseline"/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</w:pPr>
      <w:r w:rsidRPr="009054E7">
        <w:rPr>
          <w:rFonts w:ascii="Tahoma" w:eastAsia="Times New Roman" w:hAnsi="Tahoma" w:cs="Tahoma"/>
          <w:b/>
          <w:bCs/>
          <w:color w:val="000000"/>
          <w:bdr w:val="none" w:sz="0" w:space="0" w:color="auto" w:frame="1"/>
        </w:rPr>
        <w:t>ознакомление учащихся с цветочно - декоративными растениями используемыми для оформления цветников и клумб.</w:t>
      </w:r>
    </w:p>
    <w:p w:rsidR="009054E7" w:rsidRPr="009054E7" w:rsidRDefault="009054E7" w:rsidP="00905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BE" w:rsidRPr="009054E7" w:rsidRDefault="00E560BE" w:rsidP="009054E7">
      <w:pPr>
        <w:spacing w:line="240" w:lineRule="auto"/>
        <w:jc w:val="both"/>
        <w:rPr>
          <w:sz w:val="24"/>
          <w:szCs w:val="24"/>
        </w:rPr>
      </w:pP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p w:rsidR="009054E7" w:rsidRPr="009054E7" w:rsidRDefault="009054E7" w:rsidP="009054E7">
      <w:pPr>
        <w:spacing w:line="240" w:lineRule="auto"/>
        <w:jc w:val="both"/>
        <w:rPr>
          <w:sz w:val="24"/>
          <w:szCs w:val="24"/>
        </w:rPr>
      </w:pPr>
    </w:p>
    <w:sectPr w:rsidR="009054E7" w:rsidRPr="009054E7" w:rsidSect="00D53BAC"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F6" w:rsidRDefault="001C51F6" w:rsidP="00D53BAC">
      <w:pPr>
        <w:spacing w:after="0" w:line="240" w:lineRule="auto"/>
      </w:pPr>
      <w:r>
        <w:separator/>
      </w:r>
    </w:p>
  </w:endnote>
  <w:endnote w:type="continuationSeparator" w:id="1">
    <w:p w:rsidR="001C51F6" w:rsidRDefault="001C51F6" w:rsidP="00D5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343303"/>
      <w:docPartObj>
        <w:docPartGallery w:val="Page Numbers (Bottom of Page)"/>
        <w:docPartUnique/>
      </w:docPartObj>
    </w:sdtPr>
    <w:sdtContent>
      <w:p w:rsidR="00D53BAC" w:rsidRDefault="002348B7">
        <w:pPr>
          <w:pStyle w:val="ac"/>
          <w:jc w:val="center"/>
        </w:pPr>
        <w:fldSimple w:instr=" PAGE   \* MERGEFORMAT ">
          <w:r w:rsidR="00511F60">
            <w:rPr>
              <w:noProof/>
            </w:rPr>
            <w:t>10</w:t>
          </w:r>
        </w:fldSimple>
      </w:p>
    </w:sdtContent>
  </w:sdt>
  <w:p w:rsidR="00D53BAC" w:rsidRDefault="00D53B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F6" w:rsidRDefault="001C51F6" w:rsidP="00D53BAC">
      <w:pPr>
        <w:spacing w:after="0" w:line="240" w:lineRule="auto"/>
      </w:pPr>
      <w:r>
        <w:separator/>
      </w:r>
    </w:p>
  </w:footnote>
  <w:footnote w:type="continuationSeparator" w:id="1">
    <w:p w:rsidR="001C51F6" w:rsidRDefault="001C51F6" w:rsidP="00D5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AE4"/>
    <w:multiLevelType w:val="multilevel"/>
    <w:tmpl w:val="A73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881A77"/>
    <w:multiLevelType w:val="hybridMultilevel"/>
    <w:tmpl w:val="2588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3180A"/>
    <w:multiLevelType w:val="multilevel"/>
    <w:tmpl w:val="C8B8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EA1D9A"/>
    <w:multiLevelType w:val="hybridMultilevel"/>
    <w:tmpl w:val="9CA84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23BC"/>
    <w:multiLevelType w:val="hybridMultilevel"/>
    <w:tmpl w:val="81C295A4"/>
    <w:lvl w:ilvl="0" w:tplc="BC94FE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C57D9"/>
    <w:multiLevelType w:val="hybridMultilevel"/>
    <w:tmpl w:val="D4787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C22B7"/>
    <w:multiLevelType w:val="hybridMultilevel"/>
    <w:tmpl w:val="0DC495EA"/>
    <w:lvl w:ilvl="0" w:tplc="371A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67725"/>
    <w:multiLevelType w:val="hybridMultilevel"/>
    <w:tmpl w:val="3100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468D3"/>
    <w:multiLevelType w:val="multilevel"/>
    <w:tmpl w:val="4D54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D55E3"/>
    <w:multiLevelType w:val="multilevel"/>
    <w:tmpl w:val="5F0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D46212"/>
    <w:multiLevelType w:val="hybridMultilevel"/>
    <w:tmpl w:val="45B6A3F6"/>
    <w:lvl w:ilvl="0" w:tplc="371A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E20C4"/>
    <w:multiLevelType w:val="multilevel"/>
    <w:tmpl w:val="7D6A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6935A98"/>
    <w:multiLevelType w:val="multilevel"/>
    <w:tmpl w:val="9880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D37249"/>
    <w:multiLevelType w:val="multilevel"/>
    <w:tmpl w:val="60D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CE0304"/>
    <w:multiLevelType w:val="hybridMultilevel"/>
    <w:tmpl w:val="B6741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8"/>
  </w:num>
  <w:num w:numId="5">
    <w:abstractNumId w:val="11"/>
  </w:num>
  <w:num w:numId="6">
    <w:abstractNumId w:val="0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15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06B"/>
    <w:rsid w:val="00004DA6"/>
    <w:rsid w:val="00023DB5"/>
    <w:rsid w:val="0004552B"/>
    <w:rsid w:val="000972FE"/>
    <w:rsid w:val="000A3C40"/>
    <w:rsid w:val="000B5D47"/>
    <w:rsid w:val="000B7E95"/>
    <w:rsid w:val="00145CA5"/>
    <w:rsid w:val="001461DD"/>
    <w:rsid w:val="001C51F6"/>
    <w:rsid w:val="001C5E06"/>
    <w:rsid w:val="001D72F5"/>
    <w:rsid w:val="001F2367"/>
    <w:rsid w:val="00207D5B"/>
    <w:rsid w:val="002112E6"/>
    <w:rsid w:val="002132B8"/>
    <w:rsid w:val="002348B7"/>
    <w:rsid w:val="00245FB2"/>
    <w:rsid w:val="00262958"/>
    <w:rsid w:val="00277D0E"/>
    <w:rsid w:val="00287294"/>
    <w:rsid w:val="002E3B0C"/>
    <w:rsid w:val="00316C77"/>
    <w:rsid w:val="00324E53"/>
    <w:rsid w:val="003459DD"/>
    <w:rsid w:val="00352181"/>
    <w:rsid w:val="003633CE"/>
    <w:rsid w:val="00363AEB"/>
    <w:rsid w:val="00382E09"/>
    <w:rsid w:val="003A09D0"/>
    <w:rsid w:val="003B0C1B"/>
    <w:rsid w:val="003B1265"/>
    <w:rsid w:val="003C7D79"/>
    <w:rsid w:val="003E395D"/>
    <w:rsid w:val="003F0133"/>
    <w:rsid w:val="00400CFA"/>
    <w:rsid w:val="00415A8B"/>
    <w:rsid w:val="00427801"/>
    <w:rsid w:val="00471343"/>
    <w:rsid w:val="00480C4E"/>
    <w:rsid w:val="004D448C"/>
    <w:rsid w:val="004E5B83"/>
    <w:rsid w:val="005015E1"/>
    <w:rsid w:val="005019E7"/>
    <w:rsid w:val="00501C0A"/>
    <w:rsid w:val="00511F60"/>
    <w:rsid w:val="0052250E"/>
    <w:rsid w:val="00535598"/>
    <w:rsid w:val="00550551"/>
    <w:rsid w:val="00553E26"/>
    <w:rsid w:val="0055430E"/>
    <w:rsid w:val="005572AE"/>
    <w:rsid w:val="0055749A"/>
    <w:rsid w:val="005B2AF4"/>
    <w:rsid w:val="005B35C8"/>
    <w:rsid w:val="005D4377"/>
    <w:rsid w:val="005D5F98"/>
    <w:rsid w:val="005D7C19"/>
    <w:rsid w:val="005F20ED"/>
    <w:rsid w:val="00620943"/>
    <w:rsid w:val="00620E02"/>
    <w:rsid w:val="00641D9D"/>
    <w:rsid w:val="006456D5"/>
    <w:rsid w:val="00653F1E"/>
    <w:rsid w:val="006C7EFF"/>
    <w:rsid w:val="006D039F"/>
    <w:rsid w:val="006E5EF4"/>
    <w:rsid w:val="00711CD7"/>
    <w:rsid w:val="00723620"/>
    <w:rsid w:val="00724FAB"/>
    <w:rsid w:val="00725B11"/>
    <w:rsid w:val="00754393"/>
    <w:rsid w:val="00783337"/>
    <w:rsid w:val="007F7B9F"/>
    <w:rsid w:val="00801FCC"/>
    <w:rsid w:val="008304D0"/>
    <w:rsid w:val="00834B42"/>
    <w:rsid w:val="00842140"/>
    <w:rsid w:val="00856222"/>
    <w:rsid w:val="0088575F"/>
    <w:rsid w:val="00893814"/>
    <w:rsid w:val="008A1430"/>
    <w:rsid w:val="008E780E"/>
    <w:rsid w:val="008F6E23"/>
    <w:rsid w:val="00902F0F"/>
    <w:rsid w:val="009054E7"/>
    <w:rsid w:val="00915D5B"/>
    <w:rsid w:val="00922360"/>
    <w:rsid w:val="00945788"/>
    <w:rsid w:val="009522C1"/>
    <w:rsid w:val="0096252C"/>
    <w:rsid w:val="00967E7A"/>
    <w:rsid w:val="0097029C"/>
    <w:rsid w:val="009A0B31"/>
    <w:rsid w:val="009B0546"/>
    <w:rsid w:val="009D3898"/>
    <w:rsid w:val="009D67E3"/>
    <w:rsid w:val="00A02CBA"/>
    <w:rsid w:val="00A04446"/>
    <w:rsid w:val="00A04C71"/>
    <w:rsid w:val="00A1006B"/>
    <w:rsid w:val="00A73560"/>
    <w:rsid w:val="00A903D3"/>
    <w:rsid w:val="00AA2152"/>
    <w:rsid w:val="00AC13E1"/>
    <w:rsid w:val="00AE1B16"/>
    <w:rsid w:val="00AF76FB"/>
    <w:rsid w:val="00B0181C"/>
    <w:rsid w:val="00B0208A"/>
    <w:rsid w:val="00B52F9D"/>
    <w:rsid w:val="00B8108F"/>
    <w:rsid w:val="00B9559B"/>
    <w:rsid w:val="00BB568B"/>
    <w:rsid w:val="00BE7CB0"/>
    <w:rsid w:val="00C108E4"/>
    <w:rsid w:val="00C1345D"/>
    <w:rsid w:val="00C47CC8"/>
    <w:rsid w:val="00C528A9"/>
    <w:rsid w:val="00C61C7E"/>
    <w:rsid w:val="00C80F84"/>
    <w:rsid w:val="00C9057C"/>
    <w:rsid w:val="00CF6B77"/>
    <w:rsid w:val="00D03EDF"/>
    <w:rsid w:val="00D209C4"/>
    <w:rsid w:val="00D26E1A"/>
    <w:rsid w:val="00D5142D"/>
    <w:rsid w:val="00D53BAC"/>
    <w:rsid w:val="00D93BB1"/>
    <w:rsid w:val="00D959DF"/>
    <w:rsid w:val="00D97C07"/>
    <w:rsid w:val="00DB7203"/>
    <w:rsid w:val="00DC4427"/>
    <w:rsid w:val="00DE0A21"/>
    <w:rsid w:val="00DF0068"/>
    <w:rsid w:val="00E135C2"/>
    <w:rsid w:val="00E2685E"/>
    <w:rsid w:val="00E274C2"/>
    <w:rsid w:val="00E349DD"/>
    <w:rsid w:val="00E5017B"/>
    <w:rsid w:val="00E560BE"/>
    <w:rsid w:val="00E77AB7"/>
    <w:rsid w:val="00E85698"/>
    <w:rsid w:val="00E86653"/>
    <w:rsid w:val="00ED080F"/>
    <w:rsid w:val="00EE1F85"/>
    <w:rsid w:val="00EF4889"/>
    <w:rsid w:val="00F214FE"/>
    <w:rsid w:val="00F77B5B"/>
    <w:rsid w:val="00F80E8A"/>
    <w:rsid w:val="00FA2B5B"/>
    <w:rsid w:val="00FA4667"/>
    <w:rsid w:val="00FA4882"/>
    <w:rsid w:val="00FD09F6"/>
    <w:rsid w:val="00FD3070"/>
    <w:rsid w:val="00FE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28"/>
        <o:r id="V:Rule4" type="callout" idref="#_x0000_s1030"/>
        <o:r id="V:Rule5" type="callout" idref="#_x0000_s1031"/>
        <o:r id="V:Rule6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A"/>
  </w:style>
  <w:style w:type="paragraph" w:styleId="1">
    <w:name w:val="heading 1"/>
    <w:basedOn w:val="a"/>
    <w:next w:val="a"/>
    <w:link w:val="10"/>
    <w:qFormat/>
    <w:rsid w:val="00D03EDF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1006B"/>
    <w:rPr>
      <w:b/>
      <w:bCs/>
    </w:rPr>
  </w:style>
  <w:style w:type="paragraph" w:styleId="a5">
    <w:name w:val="List Paragraph"/>
    <w:basedOn w:val="a"/>
    <w:link w:val="a6"/>
    <w:uiPriority w:val="34"/>
    <w:qFormat/>
    <w:rsid w:val="009522C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9522C1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C7E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C7EF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C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03ED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Zag11">
    <w:name w:val="Zag_11"/>
    <w:rsid w:val="00D03EDF"/>
  </w:style>
  <w:style w:type="paragraph" w:styleId="aa">
    <w:name w:val="header"/>
    <w:basedOn w:val="a"/>
    <w:link w:val="ab"/>
    <w:uiPriority w:val="99"/>
    <w:semiHidden/>
    <w:unhideWhenUsed/>
    <w:rsid w:val="00D5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3BAC"/>
  </w:style>
  <w:style w:type="paragraph" w:styleId="ac">
    <w:name w:val="footer"/>
    <w:basedOn w:val="a"/>
    <w:link w:val="ad"/>
    <w:uiPriority w:val="99"/>
    <w:unhideWhenUsed/>
    <w:rsid w:val="00D5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3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BD4F-DED2-4D63-85C7-AAAF897F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15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48</cp:revision>
  <cp:lastPrinted>2016-06-14T07:22:00Z</cp:lastPrinted>
  <dcterms:created xsi:type="dcterms:W3CDTF">2016-05-26T07:30:00Z</dcterms:created>
  <dcterms:modified xsi:type="dcterms:W3CDTF">2016-06-14T07:23:00Z</dcterms:modified>
</cp:coreProperties>
</file>