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1C" w:rsidRPr="00CE41CB" w:rsidRDefault="0044321C" w:rsidP="00443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E41CB">
        <w:rPr>
          <w:rFonts w:ascii="Times New Roman" w:hAnsi="Times New Roman" w:cs="Times New Roman"/>
          <w:b/>
          <w:bCs/>
          <w:sz w:val="32"/>
          <w:szCs w:val="32"/>
        </w:rPr>
        <w:t xml:space="preserve">Места регистрации граждан для участия в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ГИА 9  и порядок подачи заявлений </w:t>
      </w:r>
    </w:p>
    <w:p w:rsidR="0044321C" w:rsidRDefault="0044321C" w:rsidP="0044321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44321C" w:rsidRPr="00CE41CB" w:rsidRDefault="0044321C" w:rsidP="004432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E41CB">
        <w:rPr>
          <w:rFonts w:ascii="Times New Roman" w:hAnsi="Times New Roman" w:cs="Times New Roman"/>
          <w:sz w:val="32"/>
          <w:szCs w:val="32"/>
        </w:rPr>
        <w:t xml:space="preserve">Обучающиеся, освоившие основные общеобразовательные программы </w:t>
      </w:r>
      <w:r>
        <w:rPr>
          <w:rFonts w:ascii="Times New Roman" w:hAnsi="Times New Roman" w:cs="Times New Roman"/>
          <w:sz w:val="32"/>
          <w:szCs w:val="32"/>
        </w:rPr>
        <w:t xml:space="preserve">основного </w:t>
      </w:r>
      <w:r w:rsidRPr="00CE41CB">
        <w:rPr>
          <w:rFonts w:ascii="Times New Roman" w:hAnsi="Times New Roman" w:cs="Times New Roman"/>
          <w:sz w:val="32"/>
          <w:szCs w:val="32"/>
        </w:rPr>
        <w:t>общего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E41CB">
        <w:rPr>
          <w:rFonts w:ascii="Times New Roman" w:hAnsi="Times New Roman" w:cs="Times New Roman"/>
          <w:sz w:val="32"/>
          <w:szCs w:val="32"/>
        </w:rPr>
        <w:t>образования и допущенные в установленном порядке к государственной (итоговой) аттестации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E41CB">
        <w:rPr>
          <w:rFonts w:ascii="Times New Roman" w:hAnsi="Times New Roman" w:cs="Times New Roman"/>
          <w:sz w:val="32"/>
          <w:szCs w:val="32"/>
        </w:rPr>
        <w:t>(выпускники текущего года), которым предоставляется право на досрочное прохождение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E41CB">
        <w:rPr>
          <w:rFonts w:ascii="Times New Roman" w:hAnsi="Times New Roman" w:cs="Times New Roman"/>
          <w:sz w:val="32"/>
          <w:szCs w:val="32"/>
        </w:rPr>
        <w:t>государственной (итоговой) аттестации:</w:t>
      </w:r>
    </w:p>
    <w:p w:rsidR="0044321C" w:rsidRPr="00CE41CB" w:rsidRDefault="0044321C" w:rsidP="004432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E41CB">
        <w:rPr>
          <w:rFonts w:ascii="Times New Roman" w:hAnsi="Times New Roman" w:cs="Times New Roman"/>
          <w:sz w:val="32"/>
          <w:szCs w:val="32"/>
        </w:rPr>
        <w:t xml:space="preserve">- выпускники текущего года МОУ </w:t>
      </w:r>
      <w:r>
        <w:rPr>
          <w:rFonts w:ascii="Times New Roman" w:hAnsi="Times New Roman" w:cs="Times New Roman"/>
          <w:sz w:val="32"/>
          <w:szCs w:val="32"/>
        </w:rPr>
        <w:t>«Сумпосадская  СОШ».</w:t>
      </w:r>
    </w:p>
    <w:p w:rsidR="0044321C" w:rsidRDefault="0044321C" w:rsidP="004432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44321C" w:rsidRPr="00CE41CB" w:rsidRDefault="0044321C" w:rsidP="004432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E41CB">
        <w:rPr>
          <w:rFonts w:ascii="Times New Roman" w:hAnsi="Times New Roman" w:cs="Times New Roman"/>
          <w:b/>
          <w:bCs/>
          <w:sz w:val="32"/>
          <w:szCs w:val="32"/>
        </w:rPr>
        <w:t xml:space="preserve">Место регистрации </w:t>
      </w:r>
      <w:r w:rsidRPr="00CE41CB">
        <w:rPr>
          <w:rFonts w:ascii="Times New Roman" w:hAnsi="Times New Roman" w:cs="Times New Roman"/>
          <w:sz w:val="32"/>
          <w:szCs w:val="32"/>
        </w:rPr>
        <w:t xml:space="preserve">МОУ </w:t>
      </w:r>
      <w:r>
        <w:rPr>
          <w:rFonts w:ascii="Times New Roman" w:hAnsi="Times New Roman" w:cs="Times New Roman"/>
          <w:sz w:val="32"/>
          <w:szCs w:val="32"/>
        </w:rPr>
        <w:t>«Сумпосадская</w:t>
      </w:r>
      <w:r w:rsidRPr="00CE41CB">
        <w:rPr>
          <w:rFonts w:ascii="Times New Roman" w:hAnsi="Times New Roman" w:cs="Times New Roman"/>
          <w:sz w:val="32"/>
          <w:szCs w:val="32"/>
        </w:rPr>
        <w:t xml:space="preserve"> СОШ», в котором они осваивали основные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E41CB">
        <w:rPr>
          <w:rFonts w:ascii="Times New Roman" w:hAnsi="Times New Roman" w:cs="Times New Roman"/>
          <w:sz w:val="32"/>
          <w:szCs w:val="32"/>
        </w:rPr>
        <w:t xml:space="preserve">общеобразовательные программы </w:t>
      </w:r>
      <w:r>
        <w:rPr>
          <w:rFonts w:ascii="Times New Roman" w:hAnsi="Times New Roman" w:cs="Times New Roman"/>
          <w:sz w:val="32"/>
          <w:szCs w:val="32"/>
        </w:rPr>
        <w:t xml:space="preserve">основного </w:t>
      </w:r>
      <w:r w:rsidRPr="00CE41CB">
        <w:rPr>
          <w:rFonts w:ascii="Times New Roman" w:hAnsi="Times New Roman" w:cs="Times New Roman"/>
          <w:sz w:val="32"/>
          <w:szCs w:val="32"/>
        </w:rPr>
        <w:t xml:space="preserve"> общего образования</w:t>
      </w:r>
    </w:p>
    <w:p w:rsidR="0044321C" w:rsidRPr="00C86605" w:rsidRDefault="0044321C" w:rsidP="004432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86605">
        <w:rPr>
          <w:rFonts w:ascii="Times New Roman" w:hAnsi="Times New Roman" w:cs="Times New Roman"/>
          <w:b/>
          <w:color w:val="1F262D"/>
          <w:sz w:val="32"/>
          <w:szCs w:val="32"/>
          <w:u w:val="single"/>
        </w:rPr>
        <w:t>Заявление на участие в</w:t>
      </w:r>
      <w:r>
        <w:rPr>
          <w:rFonts w:ascii="Times New Roman" w:hAnsi="Times New Roman" w:cs="Times New Roman"/>
          <w:b/>
          <w:color w:val="1F262D"/>
          <w:sz w:val="32"/>
          <w:szCs w:val="32"/>
          <w:u w:val="single"/>
        </w:rPr>
        <w:t xml:space="preserve"> ГИА </w:t>
      </w:r>
      <w:r w:rsidRPr="00C86605">
        <w:rPr>
          <w:rFonts w:ascii="Times New Roman" w:hAnsi="Times New Roman" w:cs="Times New Roman"/>
          <w:b/>
          <w:color w:val="1F262D"/>
          <w:sz w:val="32"/>
          <w:szCs w:val="32"/>
          <w:u w:val="single"/>
        </w:rPr>
        <w:t xml:space="preserve"> с указанием </w:t>
      </w:r>
      <w:hyperlink r:id="rId4" w:history="1">
        <w:r w:rsidRPr="00C86605">
          <w:rPr>
            <w:rFonts w:ascii="Times New Roman" w:hAnsi="Times New Roman" w:cs="Times New Roman"/>
            <w:b/>
            <w:sz w:val="32"/>
            <w:szCs w:val="32"/>
            <w:u w:val="single"/>
          </w:rPr>
          <w:t>предметов</w:t>
        </w:r>
      </w:hyperlink>
      <w:r w:rsidRPr="00C86605">
        <w:rPr>
          <w:rFonts w:ascii="Times New Roman" w:hAnsi="Times New Roman" w:cs="Times New Roman"/>
          <w:b/>
          <w:sz w:val="32"/>
          <w:szCs w:val="32"/>
          <w:u w:val="single"/>
        </w:rPr>
        <w:t xml:space="preserve">, которые выпускник собирается сдавать, </w:t>
      </w:r>
      <w:r w:rsidRPr="00C86605">
        <w:rPr>
          <w:rStyle w:val="a3"/>
          <w:rFonts w:ascii="Times New Roman" w:hAnsi="Times New Roman" w:cs="Times New Roman"/>
          <w:sz w:val="32"/>
          <w:szCs w:val="32"/>
          <w:u w:val="single"/>
        </w:rPr>
        <w:t xml:space="preserve">необходимо подать не позднее 1 </w:t>
      </w:r>
      <w:r w:rsidRPr="00C86605">
        <w:rPr>
          <w:rStyle w:val="a3"/>
          <w:rFonts w:ascii="Times New Roman" w:hAnsi="Times New Roman" w:cs="Times New Roman"/>
          <w:color w:val="1F262D"/>
          <w:sz w:val="32"/>
          <w:szCs w:val="32"/>
          <w:u w:val="single"/>
        </w:rPr>
        <w:t>марта </w:t>
      </w:r>
      <w:r w:rsidRPr="00C86605">
        <w:rPr>
          <w:rFonts w:ascii="Times New Roman" w:hAnsi="Times New Roman" w:cs="Times New Roman"/>
          <w:b/>
          <w:color w:val="1F262D"/>
          <w:sz w:val="32"/>
          <w:szCs w:val="32"/>
          <w:u w:val="single"/>
        </w:rPr>
        <w:t>в своей школе.</w:t>
      </w:r>
    </w:p>
    <w:p w:rsidR="0044321C" w:rsidRPr="00CE41CB" w:rsidRDefault="0044321C" w:rsidP="004432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68C1" w:rsidRDefault="000F68C1"/>
    <w:sectPr w:rsidR="000F68C1" w:rsidSect="000F6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21C"/>
    <w:rsid w:val="000F68C1"/>
    <w:rsid w:val="00443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32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ge.edu.ru/ru/main/main_ite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2014-04-15T17:23:00Z</dcterms:created>
  <dcterms:modified xsi:type="dcterms:W3CDTF">2014-04-15T17:26:00Z</dcterms:modified>
</cp:coreProperties>
</file>