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D2" w:rsidRDefault="0089778F" w:rsidP="0075776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76B">
        <w:rPr>
          <w:rFonts w:ascii="Times New Roman" w:hAnsi="Times New Roman" w:cs="Times New Roman"/>
          <w:sz w:val="24"/>
          <w:szCs w:val="24"/>
        </w:rPr>
        <w:t xml:space="preserve">30 ЯНВАРЯ В Беломорске прошла традиционная краеведческая конференция «Моё Отечество». В ней приняли участие учащиеся </w:t>
      </w:r>
      <w:proofErr w:type="spellStart"/>
      <w:r w:rsidRPr="0075776B"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 w:rsidRPr="0075776B">
        <w:rPr>
          <w:rFonts w:ascii="Times New Roman" w:hAnsi="Times New Roman" w:cs="Times New Roman"/>
          <w:sz w:val="24"/>
          <w:szCs w:val="24"/>
        </w:rPr>
        <w:t xml:space="preserve"> школы со своими исследовательскими работами. Демкова Валерия стала победителем в номинации «Летопись родного края» со своей работой «История Карелии в археологических находках» (Руководитель – Богдан С. М.). Команда десятиклассников в составе Свиньина Николая, Семеновой Марии, Навагина Артёма стали призёрами в Конкурсе краеведов: в номинации «Музей одной вещи» (3 место) и в игре «Партизанскими тропами» (2 место), отстав от победителей только на 4 балла. Поздравляем всех с успешным участием в конференции и желаем дальнейших успехов!</w:t>
      </w:r>
    </w:p>
    <w:p w:rsidR="0075776B" w:rsidRPr="0075776B" w:rsidRDefault="0075776B" w:rsidP="0075776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1881" cy="1600200"/>
            <wp:effectExtent l="19050" t="0" r="1719" b="0"/>
            <wp:docPr id="1" name="Рисунок 1" descr="C:\Users\acer\AppData\Local\Microsoft\Windows\Temporary Internet Files\Content.Word\DSCN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DSCN25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72" cy="160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5717" cy="1603080"/>
            <wp:effectExtent l="19050" t="0" r="0" b="0"/>
            <wp:docPr id="4" name="Рисунок 4" descr="C:\Users\acer\AppData\Local\Microsoft\Windows\Temporary Internet Files\Content.Word\DSCN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Word\DSCN2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78" cy="16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76B" w:rsidRPr="0075776B" w:rsidSect="0070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9778F"/>
    <w:rsid w:val="004E3FA0"/>
    <w:rsid w:val="00702BD2"/>
    <w:rsid w:val="0075776B"/>
    <w:rsid w:val="008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acer</cp:lastModifiedBy>
  <cp:revision>3</cp:revision>
  <dcterms:created xsi:type="dcterms:W3CDTF">2015-02-01T07:17:00Z</dcterms:created>
  <dcterms:modified xsi:type="dcterms:W3CDTF">2015-02-02T18:05:00Z</dcterms:modified>
</cp:coreProperties>
</file>